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14F3"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CENTAR ZA PRUŽANJE USLUGA U ZAJEDNICI MOCIRE</w:t>
      </w:r>
    </w:p>
    <w:p w14:paraId="78858D35"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 xml:space="preserve">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w:t>
      </w:r>
    </w:p>
    <w:p w14:paraId="36872FC7" w14:textId="77777777"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23000 Zadar</w:t>
      </w:r>
    </w:p>
    <w:p w14:paraId="7B40B324" w14:textId="5D7BB126"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KLASA:</w:t>
      </w:r>
      <w:r w:rsidR="00C03618">
        <w:rPr>
          <w:rFonts w:ascii="Times New Roman" w:hAnsi="Times New Roman" w:cs="Times New Roman"/>
          <w:sz w:val="24"/>
          <w:szCs w:val="24"/>
        </w:rPr>
        <w:t xml:space="preserve"> </w:t>
      </w:r>
      <w:r w:rsidRPr="0031752A">
        <w:rPr>
          <w:rFonts w:ascii="Times New Roman" w:hAnsi="Times New Roman" w:cs="Times New Roman"/>
          <w:sz w:val="24"/>
          <w:szCs w:val="24"/>
        </w:rPr>
        <w:t>112-01/2</w:t>
      </w:r>
      <w:r w:rsidR="00DC2CA4">
        <w:rPr>
          <w:rFonts w:ascii="Times New Roman" w:hAnsi="Times New Roman" w:cs="Times New Roman"/>
          <w:sz w:val="24"/>
          <w:szCs w:val="24"/>
        </w:rPr>
        <w:t>6</w:t>
      </w:r>
      <w:r w:rsidRPr="0031752A">
        <w:rPr>
          <w:rFonts w:ascii="Times New Roman" w:hAnsi="Times New Roman" w:cs="Times New Roman"/>
          <w:sz w:val="24"/>
          <w:szCs w:val="24"/>
        </w:rPr>
        <w:t>-01/</w:t>
      </w:r>
      <w:r w:rsidR="00DC2CA4">
        <w:rPr>
          <w:rFonts w:ascii="Times New Roman" w:hAnsi="Times New Roman" w:cs="Times New Roman"/>
          <w:sz w:val="24"/>
          <w:szCs w:val="24"/>
        </w:rPr>
        <w:t>0</w:t>
      </w:r>
      <w:r w:rsidR="002A583B">
        <w:rPr>
          <w:rFonts w:ascii="Times New Roman" w:hAnsi="Times New Roman" w:cs="Times New Roman"/>
          <w:sz w:val="24"/>
          <w:szCs w:val="24"/>
        </w:rPr>
        <w:t>5</w:t>
      </w:r>
    </w:p>
    <w:p w14:paraId="7C2561B6" w14:textId="378448ED" w:rsidR="00117492" w:rsidRPr="0031752A" w:rsidRDefault="00117492" w:rsidP="00117492">
      <w:pPr>
        <w:jc w:val="both"/>
        <w:rPr>
          <w:rFonts w:ascii="Times New Roman" w:hAnsi="Times New Roman" w:cs="Times New Roman"/>
          <w:sz w:val="24"/>
          <w:szCs w:val="24"/>
        </w:rPr>
      </w:pPr>
      <w:r w:rsidRPr="0031752A">
        <w:rPr>
          <w:rFonts w:ascii="Times New Roman" w:hAnsi="Times New Roman" w:cs="Times New Roman"/>
          <w:sz w:val="24"/>
          <w:szCs w:val="24"/>
        </w:rPr>
        <w:t>URBROJ: 2198-1-128-02-2</w:t>
      </w:r>
      <w:r w:rsidR="00DC2CA4">
        <w:rPr>
          <w:rFonts w:ascii="Times New Roman" w:hAnsi="Times New Roman" w:cs="Times New Roman"/>
          <w:sz w:val="24"/>
          <w:szCs w:val="24"/>
        </w:rPr>
        <w:t>6</w:t>
      </w:r>
      <w:r w:rsidRPr="0031752A">
        <w:rPr>
          <w:rFonts w:ascii="Times New Roman" w:hAnsi="Times New Roman" w:cs="Times New Roman"/>
          <w:sz w:val="24"/>
          <w:szCs w:val="24"/>
        </w:rPr>
        <w:t>-1</w:t>
      </w:r>
    </w:p>
    <w:p w14:paraId="41228A37" w14:textId="155EBF9E" w:rsidR="00117492" w:rsidRDefault="00117492" w:rsidP="00117492">
      <w:pPr>
        <w:jc w:val="both"/>
        <w:rPr>
          <w:rFonts w:ascii="Times New Roman" w:hAnsi="Times New Roman" w:cs="Times New Roman"/>
          <w:sz w:val="24"/>
          <w:szCs w:val="24"/>
        </w:rPr>
      </w:pPr>
      <w:r w:rsidRPr="00065CCB">
        <w:rPr>
          <w:rFonts w:ascii="Times New Roman" w:hAnsi="Times New Roman" w:cs="Times New Roman"/>
          <w:color w:val="000000" w:themeColor="text1"/>
          <w:sz w:val="24"/>
          <w:szCs w:val="24"/>
        </w:rPr>
        <w:t xml:space="preserve">Zadar, </w:t>
      </w:r>
      <w:r w:rsidR="002A583B">
        <w:rPr>
          <w:rFonts w:ascii="Times New Roman" w:hAnsi="Times New Roman" w:cs="Times New Roman"/>
          <w:color w:val="000000" w:themeColor="text1"/>
          <w:sz w:val="24"/>
          <w:szCs w:val="24"/>
        </w:rPr>
        <w:t>25</w:t>
      </w:r>
      <w:r w:rsidRPr="00065CCB">
        <w:rPr>
          <w:rFonts w:ascii="Times New Roman" w:hAnsi="Times New Roman" w:cs="Times New Roman"/>
          <w:color w:val="000000" w:themeColor="text1"/>
          <w:sz w:val="24"/>
          <w:szCs w:val="24"/>
        </w:rPr>
        <w:t>.</w:t>
      </w:r>
      <w:r w:rsidR="00DC2CA4">
        <w:rPr>
          <w:rFonts w:ascii="Times New Roman" w:hAnsi="Times New Roman" w:cs="Times New Roman"/>
          <w:color w:val="000000" w:themeColor="text1"/>
          <w:sz w:val="24"/>
          <w:szCs w:val="24"/>
        </w:rPr>
        <w:t>0</w:t>
      </w:r>
      <w:r w:rsidR="002A583B">
        <w:rPr>
          <w:rFonts w:ascii="Times New Roman" w:hAnsi="Times New Roman" w:cs="Times New Roman"/>
          <w:color w:val="000000" w:themeColor="text1"/>
          <w:sz w:val="24"/>
          <w:szCs w:val="24"/>
        </w:rPr>
        <w:t>2</w:t>
      </w:r>
      <w:r w:rsidRPr="00065CCB">
        <w:rPr>
          <w:rFonts w:ascii="Times New Roman" w:hAnsi="Times New Roman" w:cs="Times New Roman"/>
          <w:color w:val="000000" w:themeColor="text1"/>
          <w:sz w:val="24"/>
          <w:szCs w:val="24"/>
        </w:rPr>
        <w:t>.202</w:t>
      </w:r>
      <w:r w:rsidR="00DC2CA4">
        <w:rPr>
          <w:rFonts w:ascii="Times New Roman" w:hAnsi="Times New Roman" w:cs="Times New Roman"/>
          <w:color w:val="000000" w:themeColor="text1"/>
          <w:sz w:val="24"/>
          <w:szCs w:val="24"/>
        </w:rPr>
        <w:t>6</w:t>
      </w:r>
      <w:r w:rsidRPr="00065CCB">
        <w:rPr>
          <w:rFonts w:ascii="Times New Roman" w:hAnsi="Times New Roman" w:cs="Times New Roman"/>
          <w:color w:val="000000" w:themeColor="text1"/>
          <w:sz w:val="24"/>
          <w:szCs w:val="24"/>
        </w:rPr>
        <w:t>.</w:t>
      </w:r>
      <w:r w:rsidRPr="0031752A">
        <w:rPr>
          <w:rFonts w:ascii="Times New Roman" w:hAnsi="Times New Roman" w:cs="Times New Roman"/>
          <w:sz w:val="24"/>
          <w:szCs w:val="24"/>
        </w:rPr>
        <w:t>godine</w:t>
      </w:r>
    </w:p>
    <w:p w14:paraId="1467B6C5" w14:textId="77777777" w:rsidR="00434E69" w:rsidRPr="0031752A" w:rsidRDefault="00434E69" w:rsidP="00117492">
      <w:pPr>
        <w:jc w:val="both"/>
        <w:rPr>
          <w:rFonts w:ascii="Times New Roman" w:hAnsi="Times New Roman" w:cs="Times New Roman"/>
          <w:sz w:val="24"/>
          <w:szCs w:val="24"/>
        </w:rPr>
      </w:pPr>
    </w:p>
    <w:p w14:paraId="651D26A3" w14:textId="77777777" w:rsidR="00117492" w:rsidRPr="0031752A" w:rsidRDefault="00117492" w:rsidP="00117492">
      <w:pPr>
        <w:jc w:val="both"/>
        <w:rPr>
          <w:rFonts w:ascii="Times New Roman" w:hAnsi="Times New Roman" w:cs="Times New Roman"/>
          <w:sz w:val="24"/>
          <w:szCs w:val="24"/>
        </w:rPr>
      </w:pPr>
    </w:p>
    <w:p w14:paraId="49EDA33A" w14:textId="6B441E46" w:rsidR="00F47072" w:rsidRDefault="00117492" w:rsidP="00514857">
      <w:pPr>
        <w:rPr>
          <w:rFonts w:ascii="Times New Roman" w:hAnsi="Times New Roman" w:cs="Times New Roman"/>
          <w:sz w:val="24"/>
          <w:szCs w:val="24"/>
        </w:rPr>
      </w:pPr>
      <w:bookmarkStart w:id="0" w:name="_Hlk159325255"/>
      <w:r w:rsidRPr="0031752A">
        <w:rPr>
          <w:rFonts w:ascii="Times New Roman" w:hAnsi="Times New Roman" w:cs="Times New Roman"/>
          <w:sz w:val="24"/>
          <w:szCs w:val="24"/>
        </w:rPr>
        <w:t xml:space="preserve">Temeljem članka 23. Statuta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KLASA 012-03/2</w:t>
      </w:r>
      <w:r w:rsidR="00F87EA5">
        <w:rPr>
          <w:rFonts w:ascii="Times New Roman" w:hAnsi="Times New Roman" w:cs="Times New Roman"/>
          <w:sz w:val="24"/>
          <w:szCs w:val="24"/>
        </w:rPr>
        <w:t>3</w:t>
      </w:r>
      <w:r w:rsidRPr="0031752A">
        <w:rPr>
          <w:rFonts w:ascii="Times New Roman" w:hAnsi="Times New Roman" w:cs="Times New Roman"/>
          <w:sz w:val="24"/>
          <w:szCs w:val="24"/>
        </w:rPr>
        <w:t xml:space="preserve">-01/01 URBROJ: </w:t>
      </w:r>
      <w:r w:rsidR="00F87EA5">
        <w:rPr>
          <w:rFonts w:ascii="Times New Roman" w:hAnsi="Times New Roman" w:cs="Times New Roman"/>
          <w:sz w:val="24"/>
          <w:szCs w:val="24"/>
        </w:rPr>
        <w:t>2198-1-128-01-24-4</w:t>
      </w:r>
      <w:r w:rsidRPr="0031752A">
        <w:rPr>
          <w:rFonts w:ascii="Times New Roman" w:hAnsi="Times New Roman" w:cs="Times New Roman"/>
          <w:sz w:val="24"/>
          <w:szCs w:val="24"/>
        </w:rPr>
        <w:t xml:space="preserve"> od </w:t>
      </w:r>
      <w:r w:rsidR="00F87EA5">
        <w:rPr>
          <w:rFonts w:ascii="Times New Roman" w:hAnsi="Times New Roman" w:cs="Times New Roman"/>
          <w:sz w:val="24"/>
          <w:szCs w:val="24"/>
        </w:rPr>
        <w:t>31</w:t>
      </w:r>
      <w:r w:rsidRPr="0031752A">
        <w:rPr>
          <w:rFonts w:ascii="Times New Roman" w:hAnsi="Times New Roman" w:cs="Times New Roman"/>
          <w:sz w:val="24"/>
          <w:szCs w:val="24"/>
        </w:rPr>
        <w:t>.</w:t>
      </w:r>
      <w:r w:rsidR="00F87EA5">
        <w:rPr>
          <w:rFonts w:ascii="Times New Roman" w:hAnsi="Times New Roman" w:cs="Times New Roman"/>
          <w:sz w:val="24"/>
          <w:szCs w:val="24"/>
        </w:rPr>
        <w:t>siječnja</w:t>
      </w:r>
      <w:r w:rsidRPr="0031752A">
        <w:rPr>
          <w:rFonts w:ascii="Times New Roman" w:hAnsi="Times New Roman" w:cs="Times New Roman"/>
          <w:sz w:val="24"/>
          <w:szCs w:val="24"/>
        </w:rPr>
        <w:t xml:space="preserve"> 202</w:t>
      </w:r>
      <w:r w:rsidR="00F87EA5">
        <w:rPr>
          <w:rFonts w:ascii="Times New Roman" w:hAnsi="Times New Roman" w:cs="Times New Roman"/>
          <w:sz w:val="24"/>
          <w:szCs w:val="24"/>
        </w:rPr>
        <w:t>4</w:t>
      </w:r>
      <w:r w:rsidRPr="0031752A">
        <w:rPr>
          <w:rFonts w:ascii="Times New Roman" w:hAnsi="Times New Roman" w:cs="Times New Roman"/>
          <w:sz w:val="24"/>
          <w:szCs w:val="24"/>
        </w:rPr>
        <w:t xml:space="preserve">.godine i Pravilnika o unutarnjem ustroju i sistematizaciji radnih mjesta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od 03.rujna 2021.</w:t>
      </w:r>
      <w:r w:rsidR="00852596">
        <w:rPr>
          <w:rFonts w:ascii="Times New Roman" w:hAnsi="Times New Roman" w:cs="Times New Roman"/>
          <w:sz w:val="24"/>
          <w:szCs w:val="24"/>
        </w:rPr>
        <w:t>,</w:t>
      </w:r>
      <w:r w:rsidRPr="0031752A">
        <w:rPr>
          <w:rFonts w:ascii="Times New Roman" w:hAnsi="Times New Roman" w:cs="Times New Roman"/>
          <w:sz w:val="24"/>
          <w:szCs w:val="24"/>
        </w:rPr>
        <w:t xml:space="preserve"> Pravilnik o izmjenama Pravilnika od 15.prosinca 2023.godine</w:t>
      </w:r>
      <w:bookmarkEnd w:id="0"/>
      <w:r w:rsidR="00852596">
        <w:rPr>
          <w:rFonts w:ascii="Times New Roman" w:hAnsi="Times New Roman" w:cs="Times New Roman"/>
          <w:sz w:val="24"/>
          <w:szCs w:val="24"/>
        </w:rPr>
        <w:t xml:space="preserve"> i Pravilnik o izmjenama i dopunama Pravilnika od 29.08.2024.godine, </w:t>
      </w:r>
      <w:r w:rsidRPr="0031752A">
        <w:rPr>
          <w:rFonts w:ascii="Times New Roman" w:hAnsi="Times New Roman" w:cs="Times New Roman"/>
          <w:sz w:val="24"/>
          <w:szCs w:val="24"/>
        </w:rPr>
        <w:t>Suglasnosti Ministarstva rada, mirovinskog sustava, obitelji i socijalne politike KLASA: 100-01/2</w:t>
      </w:r>
      <w:r w:rsidR="002A583B">
        <w:rPr>
          <w:rFonts w:ascii="Times New Roman" w:hAnsi="Times New Roman" w:cs="Times New Roman"/>
          <w:sz w:val="24"/>
          <w:szCs w:val="24"/>
        </w:rPr>
        <w:t>6</w:t>
      </w:r>
      <w:r w:rsidRPr="0031752A">
        <w:rPr>
          <w:rFonts w:ascii="Times New Roman" w:hAnsi="Times New Roman" w:cs="Times New Roman"/>
          <w:sz w:val="24"/>
          <w:szCs w:val="24"/>
        </w:rPr>
        <w:t>-02/</w:t>
      </w:r>
      <w:r w:rsidR="002A583B">
        <w:rPr>
          <w:rFonts w:ascii="Times New Roman" w:hAnsi="Times New Roman" w:cs="Times New Roman"/>
          <w:sz w:val="24"/>
          <w:szCs w:val="24"/>
        </w:rPr>
        <w:t>79</w:t>
      </w:r>
      <w:r w:rsidR="00514857">
        <w:rPr>
          <w:rFonts w:ascii="Times New Roman" w:hAnsi="Times New Roman" w:cs="Times New Roman"/>
          <w:sz w:val="24"/>
          <w:szCs w:val="24"/>
        </w:rPr>
        <w:t xml:space="preserve">, </w:t>
      </w:r>
      <w:r w:rsidRPr="0031752A">
        <w:rPr>
          <w:rFonts w:ascii="Times New Roman" w:hAnsi="Times New Roman" w:cs="Times New Roman"/>
          <w:sz w:val="24"/>
          <w:szCs w:val="24"/>
        </w:rPr>
        <w:t>URBROJ: 524-0</w:t>
      </w:r>
      <w:r w:rsidR="002A583B">
        <w:rPr>
          <w:rFonts w:ascii="Times New Roman" w:hAnsi="Times New Roman" w:cs="Times New Roman"/>
          <w:sz w:val="24"/>
          <w:szCs w:val="24"/>
        </w:rPr>
        <w:t>9</w:t>
      </w:r>
      <w:r w:rsidRPr="0031752A">
        <w:rPr>
          <w:rFonts w:ascii="Times New Roman" w:hAnsi="Times New Roman" w:cs="Times New Roman"/>
          <w:sz w:val="24"/>
          <w:szCs w:val="24"/>
        </w:rPr>
        <w:t>-01-02</w:t>
      </w:r>
      <w:r w:rsidR="002A583B">
        <w:rPr>
          <w:rFonts w:ascii="Times New Roman" w:hAnsi="Times New Roman" w:cs="Times New Roman"/>
          <w:sz w:val="24"/>
          <w:szCs w:val="24"/>
        </w:rPr>
        <w:t>-01</w:t>
      </w:r>
      <w:r w:rsidRPr="0031752A">
        <w:rPr>
          <w:rFonts w:ascii="Times New Roman" w:hAnsi="Times New Roman" w:cs="Times New Roman"/>
          <w:sz w:val="24"/>
          <w:szCs w:val="24"/>
        </w:rPr>
        <w:t>/</w:t>
      </w:r>
      <w:r w:rsidR="002A583B">
        <w:rPr>
          <w:rFonts w:ascii="Times New Roman" w:hAnsi="Times New Roman" w:cs="Times New Roman"/>
          <w:sz w:val="24"/>
          <w:szCs w:val="24"/>
        </w:rPr>
        <w:t>2</w:t>
      </w:r>
      <w:r w:rsidRPr="0031752A">
        <w:rPr>
          <w:rFonts w:ascii="Times New Roman" w:hAnsi="Times New Roman" w:cs="Times New Roman"/>
          <w:sz w:val="24"/>
          <w:szCs w:val="24"/>
        </w:rPr>
        <w:t>-2</w:t>
      </w:r>
      <w:r w:rsidR="002A583B">
        <w:rPr>
          <w:rFonts w:ascii="Times New Roman" w:hAnsi="Times New Roman" w:cs="Times New Roman"/>
          <w:sz w:val="24"/>
          <w:szCs w:val="24"/>
        </w:rPr>
        <w:t>6</w:t>
      </w:r>
      <w:r w:rsidRPr="0031752A">
        <w:rPr>
          <w:rFonts w:ascii="Times New Roman" w:hAnsi="Times New Roman" w:cs="Times New Roman"/>
          <w:sz w:val="24"/>
          <w:szCs w:val="24"/>
        </w:rPr>
        <w:t>-</w:t>
      </w:r>
      <w:r w:rsidR="00F60B0B">
        <w:rPr>
          <w:rFonts w:ascii="Times New Roman" w:hAnsi="Times New Roman" w:cs="Times New Roman"/>
          <w:sz w:val="24"/>
          <w:szCs w:val="24"/>
        </w:rPr>
        <w:t>2</w:t>
      </w:r>
      <w:r w:rsidRPr="0031752A">
        <w:rPr>
          <w:rFonts w:ascii="Times New Roman" w:hAnsi="Times New Roman" w:cs="Times New Roman"/>
          <w:sz w:val="24"/>
          <w:szCs w:val="24"/>
        </w:rPr>
        <w:t xml:space="preserve"> od </w:t>
      </w:r>
      <w:r w:rsidR="00A347E2">
        <w:rPr>
          <w:rFonts w:ascii="Times New Roman" w:hAnsi="Times New Roman" w:cs="Times New Roman"/>
          <w:sz w:val="24"/>
          <w:szCs w:val="24"/>
        </w:rPr>
        <w:t>18</w:t>
      </w:r>
      <w:r w:rsidRPr="0031752A">
        <w:rPr>
          <w:rFonts w:ascii="Times New Roman" w:hAnsi="Times New Roman" w:cs="Times New Roman"/>
          <w:sz w:val="24"/>
          <w:szCs w:val="24"/>
        </w:rPr>
        <w:t xml:space="preserve">. </w:t>
      </w:r>
      <w:r w:rsidR="00A347E2">
        <w:rPr>
          <w:rFonts w:ascii="Times New Roman" w:hAnsi="Times New Roman" w:cs="Times New Roman"/>
          <w:sz w:val="24"/>
          <w:szCs w:val="24"/>
        </w:rPr>
        <w:t>veljače</w:t>
      </w:r>
      <w:r w:rsidRPr="0031752A">
        <w:rPr>
          <w:rFonts w:ascii="Times New Roman" w:hAnsi="Times New Roman" w:cs="Times New Roman"/>
          <w:sz w:val="24"/>
          <w:szCs w:val="24"/>
        </w:rPr>
        <w:t xml:space="preserve"> 202</w:t>
      </w:r>
      <w:r w:rsidR="00A347E2">
        <w:rPr>
          <w:rFonts w:ascii="Times New Roman" w:hAnsi="Times New Roman" w:cs="Times New Roman"/>
          <w:sz w:val="24"/>
          <w:szCs w:val="24"/>
        </w:rPr>
        <w:t>6</w:t>
      </w:r>
      <w:r w:rsidRPr="0031752A">
        <w:rPr>
          <w:rFonts w:ascii="Times New Roman" w:hAnsi="Times New Roman" w:cs="Times New Roman"/>
          <w:sz w:val="24"/>
          <w:szCs w:val="24"/>
        </w:rPr>
        <w:t>.</w:t>
      </w:r>
      <w:r w:rsidR="003D14D0">
        <w:rPr>
          <w:rFonts w:ascii="Times New Roman" w:hAnsi="Times New Roman" w:cs="Times New Roman"/>
          <w:sz w:val="24"/>
          <w:szCs w:val="24"/>
        </w:rPr>
        <w:t>, KLASA: 100-01/2</w:t>
      </w:r>
      <w:r w:rsidR="00D37427">
        <w:rPr>
          <w:rFonts w:ascii="Times New Roman" w:hAnsi="Times New Roman" w:cs="Times New Roman"/>
          <w:sz w:val="24"/>
          <w:szCs w:val="24"/>
        </w:rPr>
        <w:t>6</w:t>
      </w:r>
      <w:r w:rsidR="003D14D0">
        <w:rPr>
          <w:rFonts w:ascii="Times New Roman" w:hAnsi="Times New Roman" w:cs="Times New Roman"/>
          <w:sz w:val="24"/>
          <w:szCs w:val="24"/>
        </w:rPr>
        <w:t>-02/</w:t>
      </w:r>
      <w:r w:rsidR="00D37427">
        <w:rPr>
          <w:rFonts w:ascii="Times New Roman" w:hAnsi="Times New Roman" w:cs="Times New Roman"/>
          <w:sz w:val="24"/>
          <w:szCs w:val="24"/>
        </w:rPr>
        <w:t>65</w:t>
      </w:r>
      <w:r w:rsidR="003D14D0">
        <w:rPr>
          <w:rFonts w:ascii="Times New Roman" w:hAnsi="Times New Roman" w:cs="Times New Roman"/>
          <w:sz w:val="24"/>
          <w:szCs w:val="24"/>
        </w:rPr>
        <w:t>, URBROJ: 524-0</w:t>
      </w:r>
      <w:r w:rsidR="00FD6CE4">
        <w:rPr>
          <w:rFonts w:ascii="Times New Roman" w:hAnsi="Times New Roman" w:cs="Times New Roman"/>
          <w:sz w:val="24"/>
          <w:szCs w:val="24"/>
        </w:rPr>
        <w:t>9</w:t>
      </w:r>
      <w:r w:rsidR="003D14D0">
        <w:rPr>
          <w:rFonts w:ascii="Times New Roman" w:hAnsi="Times New Roman" w:cs="Times New Roman"/>
          <w:sz w:val="24"/>
          <w:szCs w:val="24"/>
        </w:rPr>
        <w:t>-01-02</w:t>
      </w:r>
      <w:r w:rsidR="00FD6CE4">
        <w:rPr>
          <w:rFonts w:ascii="Times New Roman" w:hAnsi="Times New Roman" w:cs="Times New Roman"/>
          <w:sz w:val="24"/>
          <w:szCs w:val="24"/>
        </w:rPr>
        <w:t>-01</w:t>
      </w:r>
      <w:r w:rsidR="003D14D0">
        <w:rPr>
          <w:rFonts w:ascii="Times New Roman" w:hAnsi="Times New Roman" w:cs="Times New Roman"/>
          <w:sz w:val="24"/>
          <w:szCs w:val="24"/>
        </w:rPr>
        <w:t>/</w:t>
      </w:r>
      <w:r w:rsidR="00FD6CE4">
        <w:rPr>
          <w:rFonts w:ascii="Times New Roman" w:hAnsi="Times New Roman" w:cs="Times New Roman"/>
          <w:sz w:val="24"/>
          <w:szCs w:val="24"/>
        </w:rPr>
        <w:t>1</w:t>
      </w:r>
      <w:r w:rsidR="003D14D0">
        <w:rPr>
          <w:rFonts w:ascii="Times New Roman" w:hAnsi="Times New Roman" w:cs="Times New Roman"/>
          <w:sz w:val="24"/>
          <w:szCs w:val="24"/>
        </w:rPr>
        <w:t>-2</w:t>
      </w:r>
      <w:r w:rsidR="00FD6CE4">
        <w:rPr>
          <w:rFonts w:ascii="Times New Roman" w:hAnsi="Times New Roman" w:cs="Times New Roman"/>
          <w:sz w:val="24"/>
          <w:szCs w:val="24"/>
        </w:rPr>
        <w:t>6</w:t>
      </w:r>
      <w:r w:rsidR="003D14D0">
        <w:rPr>
          <w:rFonts w:ascii="Times New Roman" w:hAnsi="Times New Roman" w:cs="Times New Roman"/>
          <w:sz w:val="24"/>
          <w:szCs w:val="24"/>
        </w:rPr>
        <w:t xml:space="preserve">-2 od </w:t>
      </w:r>
      <w:r w:rsidR="00FD6CE4">
        <w:rPr>
          <w:rFonts w:ascii="Times New Roman" w:hAnsi="Times New Roman" w:cs="Times New Roman"/>
          <w:sz w:val="24"/>
          <w:szCs w:val="24"/>
        </w:rPr>
        <w:t>13</w:t>
      </w:r>
      <w:r w:rsidR="003D14D0">
        <w:rPr>
          <w:rFonts w:ascii="Times New Roman" w:hAnsi="Times New Roman" w:cs="Times New Roman"/>
          <w:sz w:val="24"/>
          <w:szCs w:val="24"/>
        </w:rPr>
        <w:t>.</w:t>
      </w:r>
      <w:r w:rsidR="00FD6CE4">
        <w:rPr>
          <w:rFonts w:ascii="Times New Roman" w:hAnsi="Times New Roman" w:cs="Times New Roman"/>
          <w:sz w:val="24"/>
          <w:szCs w:val="24"/>
        </w:rPr>
        <w:t>veljače</w:t>
      </w:r>
      <w:r w:rsidR="003D14D0">
        <w:rPr>
          <w:rFonts w:ascii="Times New Roman" w:hAnsi="Times New Roman" w:cs="Times New Roman"/>
          <w:sz w:val="24"/>
          <w:szCs w:val="24"/>
        </w:rPr>
        <w:t xml:space="preserve"> 202</w:t>
      </w:r>
      <w:r w:rsidR="00FD6CE4">
        <w:rPr>
          <w:rFonts w:ascii="Times New Roman" w:hAnsi="Times New Roman" w:cs="Times New Roman"/>
          <w:sz w:val="24"/>
          <w:szCs w:val="24"/>
        </w:rPr>
        <w:t>6</w:t>
      </w:r>
      <w:r w:rsidR="003D14D0">
        <w:rPr>
          <w:rFonts w:ascii="Times New Roman" w:hAnsi="Times New Roman" w:cs="Times New Roman"/>
          <w:sz w:val="24"/>
          <w:szCs w:val="24"/>
        </w:rPr>
        <w:t>.</w:t>
      </w:r>
      <w:r w:rsidRPr="0031752A">
        <w:rPr>
          <w:rFonts w:ascii="Times New Roman" w:hAnsi="Times New Roman" w:cs="Times New Roman"/>
          <w:sz w:val="24"/>
          <w:szCs w:val="24"/>
        </w:rPr>
        <w:t xml:space="preserve">godine, </w:t>
      </w:r>
      <w:bookmarkStart w:id="1" w:name="_Hlk159325575"/>
      <w:r w:rsidRPr="0031752A">
        <w:rPr>
          <w:rFonts w:ascii="Times New Roman" w:hAnsi="Times New Roman" w:cs="Times New Roman"/>
          <w:sz w:val="24"/>
          <w:szCs w:val="24"/>
        </w:rPr>
        <w:t xml:space="preserve">ravnateljica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objavljuje</w:t>
      </w:r>
      <w:r w:rsidR="00514857">
        <w:rPr>
          <w:rFonts w:ascii="Times New Roman" w:hAnsi="Times New Roman" w:cs="Times New Roman"/>
          <w:sz w:val="24"/>
          <w:szCs w:val="24"/>
        </w:rPr>
        <w:t>:</w:t>
      </w:r>
      <w:bookmarkEnd w:id="1"/>
    </w:p>
    <w:p w14:paraId="003C4318" w14:textId="77777777" w:rsidR="00D053DB" w:rsidRDefault="00D053DB" w:rsidP="00514857">
      <w:pPr>
        <w:rPr>
          <w:rFonts w:ascii="Times New Roman" w:hAnsi="Times New Roman" w:cs="Times New Roman"/>
          <w:sz w:val="24"/>
          <w:szCs w:val="24"/>
        </w:rPr>
      </w:pPr>
    </w:p>
    <w:p w14:paraId="44BB18BF" w14:textId="2B67D89C" w:rsidR="00117492" w:rsidRPr="00C37D01" w:rsidRDefault="00117492" w:rsidP="00117492">
      <w:pPr>
        <w:jc w:val="center"/>
        <w:rPr>
          <w:rFonts w:ascii="Times New Roman" w:hAnsi="Times New Roman" w:cs="Times New Roman"/>
          <w:b/>
          <w:bCs/>
          <w:sz w:val="24"/>
          <w:szCs w:val="24"/>
        </w:rPr>
      </w:pPr>
      <w:r w:rsidRPr="0031752A">
        <w:rPr>
          <w:rFonts w:ascii="Times New Roman" w:hAnsi="Times New Roman" w:cs="Times New Roman"/>
          <w:sz w:val="24"/>
          <w:szCs w:val="24"/>
        </w:rPr>
        <w:br/>
      </w:r>
      <w:r w:rsidRPr="00C37D01">
        <w:rPr>
          <w:rFonts w:ascii="Times New Roman" w:hAnsi="Times New Roman" w:cs="Times New Roman"/>
          <w:b/>
          <w:bCs/>
          <w:sz w:val="24"/>
          <w:szCs w:val="24"/>
        </w:rPr>
        <w:t>JAVNI  N A T J E Č A J</w:t>
      </w:r>
    </w:p>
    <w:p w14:paraId="5CE36238" w14:textId="6D025065" w:rsidR="00F47072" w:rsidRDefault="00117492" w:rsidP="00C37D01">
      <w:pPr>
        <w:jc w:val="center"/>
        <w:rPr>
          <w:rFonts w:ascii="Times New Roman" w:hAnsi="Times New Roman" w:cs="Times New Roman"/>
          <w:sz w:val="24"/>
          <w:szCs w:val="24"/>
        </w:rPr>
      </w:pPr>
      <w:r w:rsidRPr="0031752A">
        <w:rPr>
          <w:rFonts w:ascii="Times New Roman" w:hAnsi="Times New Roman" w:cs="Times New Roman"/>
          <w:sz w:val="24"/>
          <w:szCs w:val="24"/>
        </w:rPr>
        <w:t>za radn</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mjest</w:t>
      </w:r>
      <w:r w:rsidR="00C03618">
        <w:rPr>
          <w:rFonts w:ascii="Times New Roman" w:hAnsi="Times New Roman" w:cs="Times New Roman"/>
          <w:sz w:val="24"/>
          <w:szCs w:val="24"/>
        </w:rPr>
        <w:t>a</w:t>
      </w:r>
      <w:r w:rsidRPr="0031752A">
        <w:rPr>
          <w:rFonts w:ascii="Times New Roman" w:hAnsi="Times New Roman" w:cs="Times New Roman"/>
          <w:sz w:val="24"/>
          <w:szCs w:val="24"/>
        </w:rPr>
        <w:t xml:space="preserve"> </w:t>
      </w:r>
      <w:r w:rsidRPr="0031752A">
        <w:rPr>
          <w:rFonts w:ascii="Times New Roman" w:hAnsi="Times New Roman" w:cs="Times New Roman"/>
          <w:sz w:val="24"/>
          <w:szCs w:val="24"/>
        </w:rPr>
        <w:br/>
      </w:r>
    </w:p>
    <w:p w14:paraId="3CE10B09" w14:textId="77777777" w:rsidR="00F47072" w:rsidRPr="0031752A" w:rsidRDefault="00F47072" w:rsidP="00117492">
      <w:pPr>
        <w:jc w:val="center"/>
        <w:rPr>
          <w:rFonts w:ascii="Times New Roman" w:hAnsi="Times New Roman" w:cs="Times New Roman"/>
          <w:sz w:val="24"/>
          <w:szCs w:val="24"/>
        </w:rPr>
      </w:pPr>
    </w:p>
    <w:p w14:paraId="2E22ADC8" w14:textId="77777777" w:rsidR="002002C9" w:rsidRDefault="002002C9" w:rsidP="002002C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Stručni radnik I vrste – edukacijski </w:t>
      </w:r>
      <w:proofErr w:type="spellStart"/>
      <w:r>
        <w:rPr>
          <w:rFonts w:ascii="Times New Roman" w:hAnsi="Times New Roman" w:cs="Times New Roman"/>
          <w:sz w:val="24"/>
          <w:szCs w:val="24"/>
        </w:rPr>
        <w:t>rehabilitator</w:t>
      </w:r>
      <w:proofErr w:type="spellEnd"/>
      <w:r w:rsidRPr="0031752A">
        <w:rPr>
          <w:rFonts w:ascii="Times New Roman" w:hAnsi="Times New Roman" w:cs="Times New Roman"/>
          <w:sz w:val="24"/>
          <w:szCs w:val="24"/>
        </w:rPr>
        <w:t xml:space="preserve"> (m/ž) - na neodređeno puno radno vrijeme - 1 izvršitelj/</w:t>
      </w:r>
      <w:proofErr w:type="spellStart"/>
      <w:r w:rsidRPr="0031752A">
        <w:rPr>
          <w:rFonts w:ascii="Times New Roman" w:hAnsi="Times New Roman" w:cs="Times New Roman"/>
          <w:sz w:val="24"/>
          <w:szCs w:val="24"/>
        </w:rPr>
        <w:t>ica</w:t>
      </w:r>
      <w:proofErr w:type="spellEnd"/>
    </w:p>
    <w:p w14:paraId="14178AB6" w14:textId="2D2995A9" w:rsidR="003D14D0" w:rsidRDefault="002A583B" w:rsidP="00335B39">
      <w:pPr>
        <w:pStyle w:val="Odlomakpopisa"/>
        <w:numPr>
          <w:ilvl w:val="0"/>
          <w:numId w:val="1"/>
        </w:numPr>
        <w:spacing w:line="276" w:lineRule="auto"/>
        <w:jc w:val="both"/>
        <w:rPr>
          <w:rFonts w:ascii="Times New Roman" w:hAnsi="Times New Roman" w:cs="Times New Roman"/>
          <w:sz w:val="24"/>
          <w:szCs w:val="24"/>
        </w:rPr>
      </w:pPr>
      <w:r>
        <w:rPr>
          <w:rFonts w:ascii="Times New Roman" w:hAnsi="Times New Roman" w:cs="Times New Roman"/>
          <w:sz w:val="24"/>
          <w:szCs w:val="24"/>
        </w:rPr>
        <w:t>Kuhar</w:t>
      </w:r>
      <w:r w:rsidR="003D14D0">
        <w:rPr>
          <w:rFonts w:ascii="Times New Roman" w:hAnsi="Times New Roman" w:cs="Times New Roman"/>
          <w:sz w:val="24"/>
          <w:szCs w:val="24"/>
        </w:rPr>
        <w:t xml:space="preserve"> (m/ž) – na neodređeno puno radno vrijeme – 1 izvršitelj/</w:t>
      </w:r>
      <w:proofErr w:type="spellStart"/>
      <w:r w:rsidR="003D14D0">
        <w:rPr>
          <w:rFonts w:ascii="Times New Roman" w:hAnsi="Times New Roman" w:cs="Times New Roman"/>
          <w:sz w:val="24"/>
          <w:szCs w:val="24"/>
        </w:rPr>
        <w:t>ica</w:t>
      </w:r>
      <w:proofErr w:type="spellEnd"/>
    </w:p>
    <w:p w14:paraId="401B357A" w14:textId="77777777" w:rsidR="00796DE8" w:rsidRPr="0031752A" w:rsidRDefault="00796DE8" w:rsidP="00796DE8">
      <w:pPr>
        <w:rPr>
          <w:rFonts w:ascii="Times New Roman" w:hAnsi="Times New Roman" w:cs="Times New Roman"/>
          <w:sz w:val="24"/>
          <w:szCs w:val="24"/>
        </w:rPr>
      </w:pPr>
    </w:p>
    <w:p w14:paraId="3B8CC815" w14:textId="77777777" w:rsidR="00876DB8" w:rsidRPr="00876DB8" w:rsidRDefault="00876DB8" w:rsidP="00876DB8">
      <w:pPr>
        <w:pStyle w:val="Odlomakpopisa"/>
        <w:rPr>
          <w:rFonts w:ascii="Times New Roman" w:hAnsi="Times New Roman" w:cs="Times New Roman"/>
          <w:color w:val="000000" w:themeColor="text1"/>
          <w:sz w:val="24"/>
          <w:szCs w:val="24"/>
        </w:rPr>
      </w:pPr>
    </w:p>
    <w:p w14:paraId="1A501124" w14:textId="5F08EE32" w:rsidR="00117492" w:rsidRDefault="00117492" w:rsidP="00117492">
      <w:pPr>
        <w:rPr>
          <w:rFonts w:ascii="Times New Roman" w:hAnsi="Times New Roman" w:cs="Times New Roman"/>
          <w:sz w:val="24"/>
          <w:szCs w:val="24"/>
        </w:rPr>
      </w:pPr>
      <w:bookmarkStart w:id="2" w:name="_Hlk159326208"/>
      <w:r w:rsidRPr="0031752A">
        <w:rPr>
          <w:rFonts w:ascii="Times New Roman" w:hAnsi="Times New Roman" w:cs="Times New Roman"/>
          <w:sz w:val="24"/>
          <w:szCs w:val="24"/>
        </w:rPr>
        <w:t xml:space="preserve">Uvjeti pod </w:t>
      </w:r>
      <w:r w:rsidR="00281CAC">
        <w:rPr>
          <w:rFonts w:ascii="Times New Roman" w:hAnsi="Times New Roman" w:cs="Times New Roman"/>
          <w:sz w:val="24"/>
          <w:szCs w:val="24"/>
        </w:rPr>
        <w:t>1</w:t>
      </w:r>
      <w:r w:rsidRPr="0031752A">
        <w:rPr>
          <w:rFonts w:ascii="Times New Roman" w:hAnsi="Times New Roman" w:cs="Times New Roman"/>
          <w:sz w:val="24"/>
          <w:szCs w:val="24"/>
        </w:rPr>
        <w:t xml:space="preserve"> (</w:t>
      </w:r>
      <w:r w:rsidR="00BF6F56">
        <w:rPr>
          <w:rFonts w:ascii="Times New Roman" w:hAnsi="Times New Roman" w:cs="Times New Roman"/>
          <w:sz w:val="24"/>
          <w:szCs w:val="24"/>
        </w:rPr>
        <w:t xml:space="preserve">Stručni radnik I vrste – edukacijski </w:t>
      </w:r>
      <w:proofErr w:type="spellStart"/>
      <w:r w:rsidR="00BF6F56">
        <w:rPr>
          <w:rFonts w:ascii="Times New Roman" w:hAnsi="Times New Roman" w:cs="Times New Roman"/>
          <w:sz w:val="24"/>
          <w:szCs w:val="24"/>
        </w:rPr>
        <w:t>rehabilitator</w:t>
      </w:r>
      <w:proofErr w:type="spellEnd"/>
      <w:r w:rsidRPr="0031752A">
        <w:rPr>
          <w:rFonts w:ascii="Times New Roman" w:hAnsi="Times New Roman" w:cs="Times New Roman"/>
          <w:sz w:val="24"/>
          <w:szCs w:val="24"/>
        </w:rPr>
        <w:t xml:space="preserve">): </w:t>
      </w:r>
    </w:p>
    <w:p w14:paraId="5EB0B395" w14:textId="77777777" w:rsidR="00152AB9" w:rsidRDefault="00152AB9" w:rsidP="00117492">
      <w:pPr>
        <w:rPr>
          <w:rFonts w:ascii="Times New Roman" w:hAnsi="Times New Roman" w:cs="Times New Roman"/>
          <w:sz w:val="24"/>
          <w:szCs w:val="24"/>
        </w:rPr>
      </w:pPr>
    </w:p>
    <w:p w14:paraId="65D117BD" w14:textId="3C060C18" w:rsid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završen diplomski sveučilišni studij edukacijske rehabilitacije</w:t>
      </w:r>
      <w:r>
        <w:rPr>
          <w:rFonts w:ascii="Times New Roman" w:hAnsi="Times New Roman" w:cs="Times New Roman"/>
          <w:color w:val="000000" w:themeColor="text1"/>
          <w:sz w:val="24"/>
          <w:szCs w:val="24"/>
        </w:rPr>
        <w:t>,</w:t>
      </w:r>
    </w:p>
    <w:p w14:paraId="32B5CDC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jedna (1) godina radnog iskustva u odgovarajućem zvanju i stupnju,</w:t>
      </w:r>
    </w:p>
    <w:p w14:paraId="03A36D43"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odobrenje za samostalan rad,</w:t>
      </w:r>
    </w:p>
    <w:p w14:paraId="2FA35864"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položen stručni ispit,</w:t>
      </w:r>
    </w:p>
    <w:p w14:paraId="2882BEE2" w14:textId="1EC734A2"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vozačka dozvola B kategorije</w:t>
      </w:r>
      <w:r w:rsidR="00775043">
        <w:rPr>
          <w:rFonts w:ascii="Times New Roman" w:hAnsi="Times New Roman" w:cs="Times New Roman"/>
          <w:color w:val="000000" w:themeColor="text1"/>
          <w:sz w:val="24"/>
          <w:szCs w:val="24"/>
        </w:rPr>
        <w:t>,</w:t>
      </w:r>
    </w:p>
    <w:p w14:paraId="3AE1B3AD" w14:textId="77777777" w:rsidR="00BF6F56" w:rsidRPr="00BF6F56" w:rsidRDefault="00BF6F56"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color w:val="000000" w:themeColor="text1"/>
          <w:sz w:val="24"/>
          <w:szCs w:val="24"/>
        </w:rPr>
        <w:t>samostalna uporaba računala.</w:t>
      </w:r>
    </w:p>
    <w:p w14:paraId="5FF7294B" w14:textId="625C1323" w:rsidR="00640A72" w:rsidRPr="00BF6F56" w:rsidRDefault="00640A72" w:rsidP="00BF6F56">
      <w:pPr>
        <w:pStyle w:val="Odlomakpopisa"/>
        <w:numPr>
          <w:ilvl w:val="0"/>
          <w:numId w:val="7"/>
        </w:numPr>
        <w:jc w:val="both"/>
        <w:rPr>
          <w:rFonts w:ascii="Times New Roman" w:hAnsi="Times New Roman" w:cs="Times New Roman"/>
          <w:color w:val="000000" w:themeColor="text1"/>
          <w:sz w:val="24"/>
          <w:szCs w:val="24"/>
        </w:rPr>
      </w:pPr>
      <w:r w:rsidRPr="00BF6F56">
        <w:rPr>
          <w:rFonts w:ascii="Times New Roman" w:hAnsi="Times New Roman" w:cs="Times New Roman"/>
          <w:sz w:val="24"/>
          <w:szCs w:val="24"/>
        </w:rPr>
        <w:t>da ne postoji zapreka iz čl.261. Zakona o socijalnoj skrbi (NN 18/22, 46/22, 119/22, 71/23, 156/23</w:t>
      </w:r>
      <w:r w:rsidR="00BF6F56">
        <w:rPr>
          <w:rFonts w:ascii="Times New Roman" w:hAnsi="Times New Roman" w:cs="Times New Roman"/>
          <w:sz w:val="24"/>
          <w:szCs w:val="24"/>
        </w:rPr>
        <w:t>, 61/25</w:t>
      </w:r>
      <w:r w:rsidRPr="00BF6F56">
        <w:rPr>
          <w:rFonts w:ascii="Times New Roman" w:hAnsi="Times New Roman" w:cs="Times New Roman"/>
          <w:sz w:val="24"/>
          <w:szCs w:val="24"/>
        </w:rPr>
        <w:t>)</w:t>
      </w:r>
    </w:p>
    <w:bookmarkEnd w:id="2"/>
    <w:p w14:paraId="7DB1FFB3" w14:textId="77777777" w:rsidR="00775043" w:rsidRDefault="00117492" w:rsidP="00281CAC">
      <w:pPr>
        <w:pStyle w:val="Odlomakpopisa"/>
        <w:numPr>
          <w:ilvl w:val="0"/>
          <w:numId w:val="7"/>
        </w:numPr>
        <w:rPr>
          <w:rFonts w:ascii="Times New Roman" w:hAnsi="Times New Roman" w:cs="Times New Roman"/>
          <w:sz w:val="24"/>
          <w:szCs w:val="24"/>
        </w:rPr>
      </w:pPr>
      <w:r w:rsidRPr="00281CAC">
        <w:rPr>
          <w:rFonts w:ascii="Times New Roman" w:hAnsi="Times New Roman" w:cs="Times New Roman"/>
          <w:sz w:val="24"/>
          <w:szCs w:val="24"/>
        </w:rPr>
        <w:t>probni</w:t>
      </w:r>
      <w:r w:rsidR="00E21DF1" w:rsidRPr="00281CAC">
        <w:rPr>
          <w:rFonts w:ascii="Times New Roman" w:hAnsi="Times New Roman" w:cs="Times New Roman"/>
          <w:sz w:val="24"/>
          <w:szCs w:val="24"/>
        </w:rPr>
        <w:t xml:space="preserve"> </w:t>
      </w:r>
      <w:r w:rsidRPr="00281CAC">
        <w:rPr>
          <w:rFonts w:ascii="Times New Roman" w:hAnsi="Times New Roman" w:cs="Times New Roman"/>
          <w:sz w:val="24"/>
          <w:szCs w:val="24"/>
        </w:rPr>
        <w:t xml:space="preserve">rad </w:t>
      </w:r>
      <w:r w:rsidR="00BF6F56" w:rsidRPr="00281CAC">
        <w:rPr>
          <w:rFonts w:ascii="Times New Roman" w:hAnsi="Times New Roman" w:cs="Times New Roman"/>
          <w:sz w:val="24"/>
          <w:szCs w:val="24"/>
        </w:rPr>
        <w:t>šest</w:t>
      </w:r>
      <w:r w:rsidRPr="00281CAC">
        <w:rPr>
          <w:rFonts w:ascii="Times New Roman" w:hAnsi="Times New Roman" w:cs="Times New Roman"/>
          <w:sz w:val="24"/>
          <w:szCs w:val="24"/>
        </w:rPr>
        <w:t xml:space="preserve"> (</w:t>
      </w:r>
      <w:r w:rsidR="00BF6F56" w:rsidRPr="00281CAC">
        <w:rPr>
          <w:rFonts w:ascii="Times New Roman" w:hAnsi="Times New Roman" w:cs="Times New Roman"/>
          <w:sz w:val="24"/>
          <w:szCs w:val="24"/>
        </w:rPr>
        <w:t>6</w:t>
      </w:r>
      <w:r w:rsidRPr="00281CAC">
        <w:rPr>
          <w:rFonts w:ascii="Times New Roman" w:hAnsi="Times New Roman" w:cs="Times New Roman"/>
          <w:sz w:val="24"/>
          <w:szCs w:val="24"/>
        </w:rPr>
        <w:t>) mjesec</w:t>
      </w:r>
      <w:r w:rsidR="00BF6F56" w:rsidRPr="00281CAC">
        <w:rPr>
          <w:rFonts w:ascii="Times New Roman" w:hAnsi="Times New Roman" w:cs="Times New Roman"/>
          <w:sz w:val="24"/>
          <w:szCs w:val="24"/>
        </w:rPr>
        <w:t>i</w:t>
      </w:r>
    </w:p>
    <w:p w14:paraId="274C6AD3" w14:textId="77777777" w:rsidR="00775043" w:rsidRPr="00876DB8" w:rsidRDefault="00117492" w:rsidP="00775043">
      <w:pPr>
        <w:rPr>
          <w:rFonts w:ascii="Times New Roman" w:hAnsi="Times New Roman" w:cs="Times New Roman"/>
          <w:b/>
          <w:bCs/>
          <w:sz w:val="24"/>
          <w:szCs w:val="24"/>
        </w:rPr>
      </w:pPr>
      <w:r w:rsidRPr="00281CAC">
        <w:rPr>
          <w:rFonts w:ascii="Times New Roman" w:hAnsi="Times New Roman" w:cs="Times New Roman"/>
          <w:color w:val="FF0000"/>
          <w:sz w:val="24"/>
          <w:szCs w:val="24"/>
        </w:rPr>
        <w:br/>
      </w:r>
      <w:r w:rsidR="00775043" w:rsidRPr="00876DB8">
        <w:rPr>
          <w:rFonts w:ascii="Times New Roman" w:hAnsi="Times New Roman" w:cs="Times New Roman"/>
          <w:b/>
          <w:bCs/>
          <w:sz w:val="24"/>
          <w:szCs w:val="24"/>
        </w:rPr>
        <w:t>Uz prijavu na natječaj kandidati su dužni priložiti:</w:t>
      </w:r>
    </w:p>
    <w:p w14:paraId="39AAF060" w14:textId="77777777" w:rsidR="00775043" w:rsidRPr="00796DE8" w:rsidRDefault="00775043" w:rsidP="00775043">
      <w:pPr>
        <w:rPr>
          <w:rFonts w:ascii="Times New Roman" w:hAnsi="Times New Roman" w:cs="Times New Roman"/>
          <w:sz w:val="24"/>
          <w:szCs w:val="24"/>
        </w:rPr>
      </w:pPr>
    </w:p>
    <w:p w14:paraId="6DD476E7" w14:textId="45676EC4"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životopis</w:t>
      </w:r>
      <w:r>
        <w:rPr>
          <w:rFonts w:ascii="Times New Roman" w:hAnsi="Times New Roman" w:cs="Times New Roman"/>
          <w:sz w:val="24"/>
          <w:szCs w:val="24"/>
        </w:rPr>
        <w:t>,</w:t>
      </w:r>
    </w:p>
    <w:p w14:paraId="0AE26891" w14:textId="2C111DC6"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dokaz o stručnoj spremi (preslika)</w:t>
      </w:r>
      <w:r>
        <w:rPr>
          <w:rFonts w:ascii="Times New Roman" w:hAnsi="Times New Roman" w:cs="Times New Roman"/>
          <w:sz w:val="24"/>
          <w:szCs w:val="24"/>
        </w:rPr>
        <w:t>,</w:t>
      </w:r>
    </w:p>
    <w:p w14:paraId="6D9EAB53" w14:textId="27AFF884"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sidRPr="00775043">
        <w:rPr>
          <w:rFonts w:ascii="Times New Roman" w:hAnsi="Times New Roman" w:cs="Times New Roman"/>
          <w:color w:val="000000" w:themeColor="text1"/>
          <w:sz w:val="24"/>
          <w:szCs w:val="24"/>
        </w:rPr>
        <w:t>odobrenje za samostalan rad</w:t>
      </w:r>
      <w:r>
        <w:rPr>
          <w:rFonts w:ascii="Times New Roman" w:hAnsi="Times New Roman" w:cs="Times New Roman"/>
          <w:color w:val="000000" w:themeColor="text1"/>
          <w:sz w:val="24"/>
          <w:szCs w:val="24"/>
        </w:rPr>
        <w:t xml:space="preserve"> (preslika),</w:t>
      </w:r>
    </w:p>
    <w:p w14:paraId="0589F4C7" w14:textId="24DDB3A6" w:rsidR="00775043" w:rsidRPr="00775043" w:rsidRDefault="00775043" w:rsidP="00775043">
      <w:pPr>
        <w:pStyle w:val="Odlomakpopisa"/>
        <w:numPr>
          <w:ilvl w:val="0"/>
          <w:numId w:val="1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dokaz o </w:t>
      </w:r>
      <w:r w:rsidRPr="00775043">
        <w:rPr>
          <w:rFonts w:ascii="Times New Roman" w:hAnsi="Times New Roman" w:cs="Times New Roman"/>
          <w:color w:val="000000" w:themeColor="text1"/>
          <w:sz w:val="24"/>
          <w:szCs w:val="24"/>
        </w:rPr>
        <w:t>položen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stručn</w:t>
      </w:r>
      <w:r>
        <w:rPr>
          <w:rFonts w:ascii="Times New Roman" w:hAnsi="Times New Roman" w:cs="Times New Roman"/>
          <w:color w:val="000000" w:themeColor="text1"/>
          <w:sz w:val="24"/>
          <w:szCs w:val="24"/>
        </w:rPr>
        <w:t>om</w:t>
      </w:r>
      <w:r w:rsidRPr="00775043">
        <w:rPr>
          <w:rFonts w:ascii="Times New Roman" w:hAnsi="Times New Roman" w:cs="Times New Roman"/>
          <w:color w:val="000000" w:themeColor="text1"/>
          <w:sz w:val="24"/>
          <w:szCs w:val="24"/>
        </w:rPr>
        <w:t xml:space="preserve"> ispit</w:t>
      </w:r>
      <w:r>
        <w:rPr>
          <w:rFonts w:ascii="Times New Roman" w:hAnsi="Times New Roman" w:cs="Times New Roman"/>
          <w:color w:val="000000" w:themeColor="text1"/>
          <w:sz w:val="24"/>
          <w:szCs w:val="24"/>
        </w:rPr>
        <w:t>u (preslika),</w:t>
      </w:r>
    </w:p>
    <w:p w14:paraId="2AD244D7" w14:textId="6841BD05"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domovnica (preslika)</w:t>
      </w:r>
      <w:r>
        <w:rPr>
          <w:rFonts w:ascii="Times New Roman" w:hAnsi="Times New Roman" w:cs="Times New Roman"/>
          <w:sz w:val="24"/>
          <w:szCs w:val="24"/>
        </w:rPr>
        <w:t>,</w:t>
      </w:r>
    </w:p>
    <w:p w14:paraId="5FA7AE7E" w14:textId="3CFD613A" w:rsidR="00775043" w:rsidRPr="00775043" w:rsidRDefault="00775043" w:rsidP="00775043">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potvrda Hrvatskog zavoda za mirovinsko osiguranje – elektronički zapis o radnom stažu</w:t>
      </w:r>
      <w:r>
        <w:rPr>
          <w:rFonts w:ascii="Times New Roman" w:hAnsi="Times New Roman" w:cs="Times New Roman"/>
          <w:sz w:val="24"/>
          <w:szCs w:val="24"/>
        </w:rPr>
        <w:t>,</w:t>
      </w:r>
    </w:p>
    <w:p w14:paraId="6C7D60C3" w14:textId="35E4DA44" w:rsidR="00281CAC" w:rsidRPr="00C37D01" w:rsidRDefault="00775043" w:rsidP="00281CAC">
      <w:pPr>
        <w:pStyle w:val="Odlomakpopisa"/>
        <w:numPr>
          <w:ilvl w:val="0"/>
          <w:numId w:val="14"/>
        </w:numPr>
        <w:spacing w:after="200" w:line="276" w:lineRule="auto"/>
        <w:rPr>
          <w:rFonts w:ascii="Times New Roman" w:hAnsi="Times New Roman" w:cs="Times New Roman"/>
          <w:color w:val="000000" w:themeColor="text1"/>
          <w:sz w:val="24"/>
          <w:szCs w:val="24"/>
        </w:rPr>
      </w:pPr>
      <w:r w:rsidRPr="00775043">
        <w:rPr>
          <w:rFonts w:ascii="Times New Roman" w:hAnsi="Times New Roman" w:cs="Times New Roman"/>
          <w:sz w:val="24"/>
          <w:szCs w:val="24"/>
        </w:rPr>
        <w:t>uvjerenje da se ne vodi kazneni postupak (ne starije od mjesec dana)</w:t>
      </w:r>
      <w:r>
        <w:rPr>
          <w:rFonts w:ascii="Times New Roman" w:hAnsi="Times New Roman" w:cs="Times New Roman"/>
          <w:sz w:val="24"/>
          <w:szCs w:val="24"/>
        </w:rPr>
        <w:t>.</w:t>
      </w:r>
    </w:p>
    <w:p w14:paraId="27D4EBDC" w14:textId="50E22C71" w:rsidR="00281CAC" w:rsidRDefault="00281CAC" w:rsidP="00281CAC">
      <w:pPr>
        <w:rPr>
          <w:rFonts w:ascii="Times New Roman" w:hAnsi="Times New Roman" w:cs="Times New Roman"/>
          <w:sz w:val="24"/>
          <w:szCs w:val="24"/>
        </w:rPr>
      </w:pPr>
      <w:r w:rsidRPr="0031752A">
        <w:rPr>
          <w:rFonts w:ascii="Times New Roman" w:hAnsi="Times New Roman" w:cs="Times New Roman"/>
          <w:sz w:val="24"/>
          <w:szCs w:val="24"/>
        </w:rPr>
        <w:lastRenderedPageBreak/>
        <w:t xml:space="preserve">Uvjeti pod </w:t>
      </w:r>
      <w:r>
        <w:rPr>
          <w:rFonts w:ascii="Times New Roman" w:hAnsi="Times New Roman" w:cs="Times New Roman"/>
          <w:sz w:val="24"/>
          <w:szCs w:val="24"/>
        </w:rPr>
        <w:t>2</w:t>
      </w:r>
      <w:r w:rsidRPr="0031752A">
        <w:rPr>
          <w:rFonts w:ascii="Times New Roman" w:hAnsi="Times New Roman" w:cs="Times New Roman"/>
          <w:sz w:val="24"/>
          <w:szCs w:val="24"/>
        </w:rPr>
        <w:t xml:space="preserve"> (</w:t>
      </w:r>
      <w:r w:rsidR="00C22623">
        <w:rPr>
          <w:rFonts w:ascii="Times New Roman" w:hAnsi="Times New Roman" w:cs="Times New Roman"/>
          <w:sz w:val="24"/>
          <w:szCs w:val="24"/>
        </w:rPr>
        <w:t>K</w:t>
      </w:r>
      <w:r>
        <w:rPr>
          <w:rFonts w:ascii="Times New Roman" w:hAnsi="Times New Roman" w:cs="Times New Roman"/>
          <w:sz w:val="24"/>
          <w:szCs w:val="24"/>
        </w:rPr>
        <w:t>uh</w:t>
      </w:r>
      <w:r w:rsidR="00C22623">
        <w:rPr>
          <w:rFonts w:ascii="Times New Roman" w:hAnsi="Times New Roman" w:cs="Times New Roman"/>
          <w:sz w:val="24"/>
          <w:szCs w:val="24"/>
        </w:rPr>
        <w:t>ar</w:t>
      </w:r>
      <w:r w:rsidRPr="0031752A">
        <w:rPr>
          <w:rFonts w:ascii="Times New Roman" w:hAnsi="Times New Roman" w:cs="Times New Roman"/>
          <w:sz w:val="24"/>
          <w:szCs w:val="24"/>
        </w:rPr>
        <w:t xml:space="preserve">): </w:t>
      </w:r>
    </w:p>
    <w:p w14:paraId="2E690D52" w14:textId="77777777" w:rsidR="00281CAC" w:rsidRDefault="00281CAC" w:rsidP="00281CAC">
      <w:pPr>
        <w:rPr>
          <w:rFonts w:ascii="Times New Roman" w:hAnsi="Times New Roman" w:cs="Times New Roman"/>
          <w:sz w:val="24"/>
          <w:szCs w:val="24"/>
        </w:rPr>
      </w:pPr>
    </w:p>
    <w:p w14:paraId="0F30D7B0" w14:textId="4F3426C3" w:rsidR="00281CAC" w:rsidRDefault="00281CAC"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sidRPr="00640A72">
        <w:rPr>
          <w:rFonts w:ascii="Times New Roman" w:eastAsia="Calibri" w:hAnsi="Times New Roman" w:cs="Times New Roman"/>
          <w:color w:val="000000" w:themeColor="text1"/>
          <w:sz w:val="24"/>
          <w:szCs w:val="24"/>
        </w:rPr>
        <w:t xml:space="preserve">završeno </w:t>
      </w:r>
      <w:r w:rsidR="00C22623">
        <w:rPr>
          <w:rFonts w:ascii="Times New Roman" w:eastAsia="Calibri" w:hAnsi="Times New Roman" w:cs="Times New Roman"/>
          <w:color w:val="000000" w:themeColor="text1"/>
          <w:sz w:val="24"/>
          <w:szCs w:val="24"/>
        </w:rPr>
        <w:t>srednjoškolsko</w:t>
      </w:r>
      <w:r w:rsidRPr="00640A72">
        <w:rPr>
          <w:rFonts w:ascii="Times New Roman" w:eastAsia="Calibri" w:hAnsi="Times New Roman" w:cs="Times New Roman"/>
          <w:color w:val="000000" w:themeColor="text1"/>
          <w:sz w:val="24"/>
          <w:szCs w:val="24"/>
        </w:rPr>
        <w:t xml:space="preserve"> obrazovanje</w:t>
      </w:r>
      <w:r w:rsidR="00C22623">
        <w:rPr>
          <w:rFonts w:ascii="Times New Roman" w:eastAsia="Calibri" w:hAnsi="Times New Roman" w:cs="Times New Roman"/>
          <w:color w:val="000000" w:themeColor="text1"/>
          <w:sz w:val="24"/>
          <w:szCs w:val="24"/>
        </w:rPr>
        <w:t xml:space="preserve"> za kuhara</w:t>
      </w:r>
    </w:p>
    <w:p w14:paraId="4346376F" w14:textId="7B4CD3E5" w:rsidR="00C22623" w:rsidRDefault="00C22623" w:rsidP="00281CAC">
      <w:pPr>
        <w:pStyle w:val="Odlomakpopisa"/>
        <w:numPr>
          <w:ilvl w:val="0"/>
          <w:numId w:val="7"/>
        </w:numPr>
        <w:tabs>
          <w:tab w:val="left" w:pos="-644"/>
          <w:tab w:val="left" w:pos="-476"/>
        </w:tabs>
        <w:suppressAutoHyphens/>
        <w:autoSpaceDN w:val="0"/>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jedna (1) godina radnog iskustva</w:t>
      </w:r>
    </w:p>
    <w:p w14:paraId="5FCF26B2" w14:textId="77777777" w:rsidR="00281CAC" w:rsidRPr="00152AB9" w:rsidRDefault="00281CAC" w:rsidP="00281CAC">
      <w:pPr>
        <w:pStyle w:val="Odlomakpopisa"/>
        <w:numPr>
          <w:ilvl w:val="0"/>
          <w:numId w:val="7"/>
        </w:numPr>
        <w:jc w:val="both"/>
        <w:rPr>
          <w:rFonts w:ascii="Times New Roman" w:hAnsi="Times New Roman" w:cs="Times New Roman"/>
          <w:color w:val="000000" w:themeColor="text1"/>
          <w:sz w:val="24"/>
          <w:szCs w:val="24"/>
        </w:rPr>
      </w:pPr>
      <w:r w:rsidRPr="00E21DF1">
        <w:rPr>
          <w:rFonts w:ascii="Times New Roman" w:hAnsi="Times New Roman" w:cs="Times New Roman"/>
          <w:sz w:val="24"/>
          <w:szCs w:val="24"/>
        </w:rPr>
        <w:t>da ne postoji zapreka iz čl.261. Zakona o socijalnoj skrbi (NN 18/22, 46/22, 119/22, 71/23</w:t>
      </w:r>
      <w:r>
        <w:rPr>
          <w:rFonts w:ascii="Times New Roman" w:hAnsi="Times New Roman" w:cs="Times New Roman"/>
          <w:sz w:val="24"/>
          <w:szCs w:val="24"/>
        </w:rPr>
        <w:t>, 156/23, 61/25</w:t>
      </w:r>
      <w:r w:rsidRPr="00E21DF1">
        <w:rPr>
          <w:rFonts w:ascii="Times New Roman" w:hAnsi="Times New Roman" w:cs="Times New Roman"/>
          <w:sz w:val="24"/>
          <w:szCs w:val="24"/>
        </w:rPr>
        <w:t>)</w:t>
      </w:r>
    </w:p>
    <w:p w14:paraId="2149ACBB" w14:textId="496EE070" w:rsidR="00796DE8" w:rsidRPr="00281CAC" w:rsidRDefault="00281CAC" w:rsidP="00281CAC">
      <w:pPr>
        <w:pStyle w:val="Odlomakpopisa"/>
        <w:numPr>
          <w:ilvl w:val="0"/>
          <w:numId w:val="7"/>
        </w:numPr>
        <w:rPr>
          <w:rFonts w:ascii="Times New Roman" w:hAnsi="Times New Roman" w:cs="Times New Roman"/>
          <w:color w:val="000000" w:themeColor="text1"/>
          <w:sz w:val="24"/>
          <w:szCs w:val="24"/>
        </w:rPr>
      </w:pPr>
      <w:r w:rsidRPr="00152AB9">
        <w:rPr>
          <w:rFonts w:ascii="Times New Roman" w:hAnsi="Times New Roman" w:cs="Times New Roman"/>
          <w:sz w:val="24"/>
          <w:szCs w:val="24"/>
        </w:rPr>
        <w:t xml:space="preserve">probni rad </w:t>
      </w:r>
      <w:r w:rsidR="00C22623">
        <w:rPr>
          <w:rFonts w:ascii="Times New Roman" w:hAnsi="Times New Roman" w:cs="Times New Roman"/>
          <w:sz w:val="24"/>
          <w:szCs w:val="24"/>
        </w:rPr>
        <w:t>dva</w:t>
      </w:r>
      <w:r w:rsidRPr="00152AB9">
        <w:rPr>
          <w:rFonts w:ascii="Times New Roman" w:hAnsi="Times New Roman" w:cs="Times New Roman"/>
          <w:sz w:val="24"/>
          <w:szCs w:val="24"/>
        </w:rPr>
        <w:t xml:space="preserve"> (</w:t>
      </w:r>
      <w:r w:rsidR="00C22623">
        <w:rPr>
          <w:rFonts w:ascii="Times New Roman" w:hAnsi="Times New Roman" w:cs="Times New Roman"/>
          <w:sz w:val="24"/>
          <w:szCs w:val="24"/>
        </w:rPr>
        <w:t>2</w:t>
      </w:r>
      <w:r w:rsidRPr="00152AB9">
        <w:rPr>
          <w:rFonts w:ascii="Times New Roman" w:hAnsi="Times New Roman" w:cs="Times New Roman"/>
          <w:sz w:val="24"/>
          <w:szCs w:val="24"/>
        </w:rPr>
        <w:t>) mjesec</w:t>
      </w:r>
      <w:r w:rsidR="00C22623">
        <w:rPr>
          <w:rFonts w:ascii="Times New Roman" w:hAnsi="Times New Roman" w:cs="Times New Roman"/>
          <w:sz w:val="24"/>
          <w:szCs w:val="24"/>
        </w:rPr>
        <w:t>a</w:t>
      </w:r>
      <w:r w:rsidRPr="00152AB9">
        <w:rPr>
          <w:rFonts w:ascii="Times New Roman" w:hAnsi="Times New Roman" w:cs="Times New Roman"/>
          <w:color w:val="FF0000"/>
          <w:sz w:val="24"/>
          <w:szCs w:val="24"/>
        </w:rPr>
        <w:br/>
      </w:r>
    </w:p>
    <w:p w14:paraId="22744E96" w14:textId="77777777" w:rsidR="00796DE8" w:rsidRPr="00876DB8" w:rsidRDefault="00796DE8" w:rsidP="00796DE8">
      <w:pPr>
        <w:rPr>
          <w:rFonts w:ascii="Times New Roman" w:hAnsi="Times New Roman" w:cs="Times New Roman"/>
          <w:b/>
          <w:bCs/>
          <w:sz w:val="24"/>
          <w:szCs w:val="24"/>
        </w:rPr>
      </w:pPr>
      <w:r w:rsidRPr="00876DB8">
        <w:rPr>
          <w:rFonts w:ascii="Times New Roman" w:hAnsi="Times New Roman" w:cs="Times New Roman"/>
          <w:b/>
          <w:bCs/>
          <w:sz w:val="24"/>
          <w:szCs w:val="24"/>
        </w:rPr>
        <w:t>Uz prijavu na natječaj kandidati su dužni priložiti:</w:t>
      </w:r>
    </w:p>
    <w:p w14:paraId="62F7A35C" w14:textId="77777777" w:rsidR="00796DE8" w:rsidRPr="00796DE8" w:rsidRDefault="00796DE8" w:rsidP="00796DE8">
      <w:pPr>
        <w:rPr>
          <w:rFonts w:ascii="Times New Roman" w:hAnsi="Times New Roman" w:cs="Times New Roman"/>
          <w:sz w:val="24"/>
          <w:szCs w:val="24"/>
        </w:rPr>
      </w:pPr>
    </w:p>
    <w:p w14:paraId="5142FC94" w14:textId="2796252B"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životopis</w:t>
      </w:r>
      <w:r w:rsidR="00C37D01">
        <w:rPr>
          <w:rFonts w:ascii="Times New Roman" w:hAnsi="Times New Roman" w:cs="Times New Roman"/>
          <w:sz w:val="24"/>
          <w:szCs w:val="24"/>
        </w:rPr>
        <w:t>,</w:t>
      </w:r>
    </w:p>
    <w:p w14:paraId="11E092C9" w14:textId="461C9A84"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 xml:space="preserve">dokaz o stručnoj spremi </w:t>
      </w:r>
      <w:r w:rsidR="00876DB8">
        <w:rPr>
          <w:rFonts w:ascii="Times New Roman" w:hAnsi="Times New Roman" w:cs="Times New Roman"/>
          <w:sz w:val="24"/>
          <w:szCs w:val="24"/>
        </w:rPr>
        <w:t>(preslika)</w:t>
      </w:r>
      <w:r w:rsidR="00C37D01">
        <w:rPr>
          <w:rFonts w:ascii="Times New Roman" w:hAnsi="Times New Roman" w:cs="Times New Roman"/>
          <w:sz w:val="24"/>
          <w:szCs w:val="24"/>
        </w:rPr>
        <w:t>,</w:t>
      </w:r>
    </w:p>
    <w:p w14:paraId="6F6BD467" w14:textId="5260A71F"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domovnica (preslika)</w:t>
      </w:r>
      <w:r w:rsidR="00C37D01">
        <w:rPr>
          <w:rFonts w:ascii="Times New Roman" w:hAnsi="Times New Roman" w:cs="Times New Roman"/>
          <w:sz w:val="24"/>
          <w:szCs w:val="24"/>
        </w:rPr>
        <w:t>,</w:t>
      </w:r>
    </w:p>
    <w:p w14:paraId="16C053C7" w14:textId="60F8430D"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potvrda Hrvatskog zavoda za mirovinsko osiguranje – elektronički zapis o radnom stažu</w:t>
      </w:r>
      <w:r w:rsidR="00C37D01">
        <w:rPr>
          <w:rFonts w:ascii="Times New Roman" w:hAnsi="Times New Roman" w:cs="Times New Roman"/>
          <w:sz w:val="24"/>
          <w:szCs w:val="24"/>
        </w:rPr>
        <w:t>,</w:t>
      </w:r>
    </w:p>
    <w:p w14:paraId="6B5AC38B" w14:textId="2F312E0E" w:rsidR="00796DE8" w:rsidRPr="00796DE8" w:rsidRDefault="00796DE8" w:rsidP="00796DE8">
      <w:pPr>
        <w:numPr>
          <w:ilvl w:val="0"/>
          <w:numId w:val="10"/>
        </w:numPr>
        <w:spacing w:after="200" w:line="276" w:lineRule="auto"/>
        <w:contextualSpacing/>
        <w:rPr>
          <w:rFonts w:ascii="Times New Roman" w:hAnsi="Times New Roman" w:cs="Times New Roman"/>
          <w:color w:val="000000" w:themeColor="text1"/>
          <w:sz w:val="24"/>
          <w:szCs w:val="24"/>
        </w:rPr>
      </w:pPr>
      <w:r w:rsidRPr="00796DE8">
        <w:rPr>
          <w:rFonts w:ascii="Times New Roman" w:hAnsi="Times New Roman" w:cs="Times New Roman"/>
          <w:sz w:val="24"/>
          <w:szCs w:val="24"/>
        </w:rPr>
        <w:t>uvjerenje da se ne vodi kazneni postupak (ne starije od mjesec dana)</w:t>
      </w:r>
      <w:r w:rsidR="00C37D01">
        <w:rPr>
          <w:rFonts w:ascii="Times New Roman" w:hAnsi="Times New Roman" w:cs="Times New Roman"/>
          <w:sz w:val="24"/>
          <w:szCs w:val="24"/>
        </w:rPr>
        <w:t>.</w:t>
      </w:r>
    </w:p>
    <w:p w14:paraId="2BEDC8A0" w14:textId="77777777" w:rsidR="00796DE8" w:rsidRPr="00876DB8" w:rsidRDefault="00796DE8" w:rsidP="00876DB8">
      <w:pPr>
        <w:rPr>
          <w:rFonts w:ascii="Times New Roman" w:hAnsi="Times New Roman" w:cs="Times New Roman"/>
          <w:sz w:val="24"/>
          <w:szCs w:val="24"/>
        </w:rPr>
      </w:pPr>
    </w:p>
    <w:p w14:paraId="0E756479" w14:textId="77777777" w:rsidR="00640A72" w:rsidRPr="0031752A" w:rsidRDefault="00640A72" w:rsidP="00117492">
      <w:pPr>
        <w:rPr>
          <w:rFonts w:ascii="Times New Roman" w:hAnsi="Times New Roman" w:cs="Times New Roman"/>
          <w:sz w:val="24"/>
          <w:szCs w:val="24"/>
        </w:rPr>
      </w:pPr>
    </w:p>
    <w:p w14:paraId="6A475CC0" w14:textId="5824AEB2" w:rsidR="00962813" w:rsidRPr="000D559B" w:rsidRDefault="00117492" w:rsidP="00BA3343">
      <w:pPr>
        <w:rPr>
          <w:rFonts w:ascii="Times New Roman" w:hAnsi="Times New Roman" w:cs="Times New Roman"/>
          <w:sz w:val="24"/>
          <w:szCs w:val="24"/>
          <w:u w:val="single"/>
        </w:rPr>
      </w:pPr>
      <w:r w:rsidRPr="0031752A">
        <w:rPr>
          <w:rFonts w:ascii="Times New Roman" w:hAnsi="Times New Roman" w:cs="Times New Roman"/>
          <w:sz w:val="24"/>
          <w:szCs w:val="24"/>
        </w:rPr>
        <w:t>Kandidati koji prema posebnim propisima ostvaruju pravo prednosti, moraju se u prijavi pozvati na to pravo, odnosno uz prijavu priložiti svu propisanu dokumentaciju prema posebnom zakonu te imaju prednost u odnosu na ostale kandidate samo pod jednakim uvjetima.</w:t>
      </w:r>
      <w:r w:rsidRPr="0031752A">
        <w:rPr>
          <w:rFonts w:ascii="Times New Roman" w:hAnsi="Times New Roman" w:cs="Times New Roman"/>
          <w:sz w:val="24"/>
          <w:szCs w:val="24"/>
        </w:rPr>
        <w:br/>
        <w:t>Kandidati koji se pozivaju na pravo prednosti pri zapošljavanju u skladu s člankom 102. Zakona o hrvatskim braniteljima iz Domovinskog rata i članovima njihovih obitelji (NN 121/17, 98/19,</w:t>
      </w:r>
      <w:r w:rsidR="00962813">
        <w:rPr>
          <w:rFonts w:ascii="Times New Roman" w:hAnsi="Times New Roman" w:cs="Times New Roman"/>
          <w:sz w:val="24"/>
          <w:szCs w:val="24"/>
        </w:rPr>
        <w:t xml:space="preserve"> </w:t>
      </w:r>
      <w:r w:rsidRPr="0031752A">
        <w:rPr>
          <w:rFonts w:ascii="Times New Roman" w:hAnsi="Times New Roman" w:cs="Times New Roman"/>
          <w:sz w:val="24"/>
          <w:szCs w:val="24"/>
        </w:rPr>
        <w:t>84/2</w:t>
      </w:r>
      <w:r>
        <w:rPr>
          <w:rFonts w:ascii="Times New Roman" w:hAnsi="Times New Roman" w:cs="Times New Roman"/>
          <w:sz w:val="24"/>
          <w:szCs w:val="24"/>
        </w:rPr>
        <w:t>1,</w:t>
      </w:r>
      <w:r w:rsidR="00962813">
        <w:rPr>
          <w:rFonts w:ascii="Times New Roman" w:hAnsi="Times New Roman" w:cs="Times New Roman"/>
          <w:sz w:val="24"/>
          <w:szCs w:val="24"/>
        </w:rPr>
        <w:t xml:space="preserve"> </w:t>
      </w:r>
      <w:r>
        <w:rPr>
          <w:rFonts w:ascii="Times New Roman" w:hAnsi="Times New Roman" w:cs="Times New Roman"/>
          <w:sz w:val="24"/>
          <w:szCs w:val="24"/>
        </w:rPr>
        <w:t>156/23</w:t>
      </w:r>
      <w:r w:rsidRPr="0031752A">
        <w:rPr>
          <w:rFonts w:ascii="Times New Roman" w:hAnsi="Times New Roman" w:cs="Times New Roman"/>
          <w:sz w:val="24"/>
          <w:szCs w:val="24"/>
        </w:rPr>
        <w:t>) uz prijavu na natječaj dužni su priložiti, pored dokaza o ispunjavanju traženih uvjeta i sve potrebne dokaze dostupne na</w:t>
      </w:r>
      <w:r>
        <w:rPr>
          <w:rFonts w:ascii="Times New Roman" w:hAnsi="Times New Roman" w:cs="Times New Roman"/>
          <w:sz w:val="24"/>
          <w:szCs w:val="24"/>
        </w:rPr>
        <w:t xml:space="preserve"> </w:t>
      </w:r>
      <w:r w:rsidRPr="0031752A">
        <w:rPr>
          <w:rFonts w:ascii="Times New Roman" w:hAnsi="Times New Roman" w:cs="Times New Roman"/>
          <w:sz w:val="24"/>
          <w:szCs w:val="24"/>
        </w:rPr>
        <w:t>poveznici:</w:t>
      </w:r>
      <w:r w:rsidR="00962813">
        <w:rPr>
          <w:rFonts w:ascii="Times New Roman" w:hAnsi="Times New Roman" w:cs="Times New Roman"/>
          <w:sz w:val="24"/>
          <w:szCs w:val="24"/>
        </w:rPr>
        <w:t xml:space="preserve"> </w:t>
      </w:r>
      <w:hyperlink r:id="rId6" w:history="1">
        <w:r w:rsidR="00962813" w:rsidRPr="00BA3343">
          <w:rPr>
            <w:rStyle w:val="Hiperveza"/>
            <w:rFonts w:ascii="Times New Roman" w:hAnsi="Times New Roman" w:cs="Times New Roman"/>
            <w:color w:val="000000" w:themeColor="text1"/>
            <w:sz w:val="24"/>
            <w:szCs w:val="24"/>
          </w:rPr>
          <w:t>https://branitelji.gov.hr/UserDocsImages//dokumenti/Nikola//popis%20dokaza%20za%20ostvarivanje%20prava%20prednosti%20pri%20zapo%C5%A1ljavanju-%20ZOHBDR%202021.pdf</w:t>
        </w:r>
      </w:hyperlink>
    </w:p>
    <w:p w14:paraId="3E667703" w14:textId="77777777" w:rsidR="00117492" w:rsidRPr="00B66261"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Pr>
          <w:rFonts w:ascii="Times New Roman" w:hAnsi="Times New Roman" w:cs="Times New Roman"/>
          <w:sz w:val="24"/>
          <w:szCs w:val="24"/>
        </w:rPr>
        <w:t xml:space="preserve"> </w:t>
      </w:r>
      <w:hyperlink r:id="rId7" w:history="1">
        <w:r w:rsidRPr="00B66261">
          <w:rPr>
            <w:rStyle w:val="Hiperveza"/>
            <w:rFonts w:ascii="Times New Roman" w:hAnsi="Times New Roman" w:cs="Times New Roman"/>
            <w:color w:val="auto"/>
            <w:sz w:val="24"/>
            <w:szCs w:val="24"/>
          </w:rPr>
          <w:t>https://branitelji.gov.hr/UserDocsImages//dokumenti/Nikola//popis%20dokaza%20za%20ostvarivanje%20prava%20prednosti%20pri%20zapo%C5%A1ljavanju-%20Zakon%20o%20civilnim%20stradalnicima%20iz%20DR.pdf</w:t>
        </w:r>
      </w:hyperlink>
    </w:p>
    <w:p w14:paraId="63F3C74B" w14:textId="77777777" w:rsidR="00B01CE9"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Kandidati koji se pozivaju  na pravo prednosti  pri  zapošljavanju  u skladu s člankom 9. Zakona o profesionalnoj rehabilitaciji i zapošljavanju osoba s invaliditetom  (NN  157/ 13,  152/ 14, 39/18, 32/20) uz prijavu na natječaj dužni su, pored dokaza o ispunjavanju traženih uvjeta, priložiti i dokaz o utvrđenom statusu osobe s invaliditetom na temelju koje se osoba može upisati u očevidnik zaposlenih osoba s invaliditetom te dokaz iz kojeg je vidljivo</w:t>
      </w:r>
    </w:p>
    <w:p w14:paraId="7BF096C3" w14:textId="2DF32589"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na koji je način prestao radni odnos kod posljednjeg poslodavca (rješenje, ugovor, sporazum i sl.).</w:t>
      </w:r>
    </w:p>
    <w:p w14:paraId="57D4AD86" w14:textId="77777777"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br/>
        <w:t>Kandidati koji se pozivaju na pravo prednosti pri zapošljavanju iz članka 48.f Zakona o zaštiti vojnih i civilnih invalida rata (NN 33/92, 57/92, 77/92, 27/93, 58/93, 02/94, 76/94, 108/95, 108/96, 82/01, 103/03, 148/13, 98/19), uz ostale dokaze o ispunjavanju traženih uvjeta, dužni su priložiti i odgovarajuće dokaze o ostvarivanju prava prednosti, kao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1511E318" w14:textId="13C0C933"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lastRenderedPageBreak/>
        <w:t xml:space="preserve">Prijave s potrebnom dokumentacijom, podnose se u roku od </w:t>
      </w:r>
      <w:r w:rsidRPr="0031752A">
        <w:rPr>
          <w:rFonts w:ascii="Times New Roman" w:hAnsi="Times New Roman" w:cs="Times New Roman"/>
          <w:b/>
          <w:bCs/>
          <w:sz w:val="24"/>
          <w:szCs w:val="24"/>
        </w:rPr>
        <w:t>8 dana</w:t>
      </w:r>
      <w:r w:rsidRPr="0031752A">
        <w:rPr>
          <w:rFonts w:ascii="Times New Roman" w:hAnsi="Times New Roman" w:cs="Times New Roman"/>
          <w:sz w:val="24"/>
          <w:szCs w:val="24"/>
        </w:rPr>
        <w:t xml:space="preserve"> od dana objave natječaja</w:t>
      </w:r>
      <w:r w:rsidRPr="0031752A">
        <w:rPr>
          <w:rFonts w:ascii="Times New Roman" w:hAnsi="Times New Roman" w:cs="Times New Roman"/>
          <w:sz w:val="24"/>
          <w:szCs w:val="24"/>
        </w:rPr>
        <w:br/>
        <w:t xml:space="preserve">u Narodnim novinama, osobno ili </w:t>
      </w:r>
      <w:r w:rsidR="00BA3343">
        <w:rPr>
          <w:rFonts w:ascii="Times New Roman" w:hAnsi="Times New Roman" w:cs="Times New Roman"/>
          <w:sz w:val="24"/>
          <w:szCs w:val="24"/>
        </w:rPr>
        <w:t xml:space="preserve">preporučeno </w:t>
      </w:r>
      <w:r w:rsidRPr="0031752A">
        <w:rPr>
          <w:rFonts w:ascii="Times New Roman" w:hAnsi="Times New Roman" w:cs="Times New Roman"/>
          <w:sz w:val="24"/>
          <w:szCs w:val="24"/>
        </w:rPr>
        <w:t xml:space="preserve">poštom s naznakom </w:t>
      </w:r>
      <w:r w:rsidRPr="00335B39">
        <w:rPr>
          <w:rFonts w:ascii="Times New Roman" w:hAnsi="Times New Roman" w:cs="Times New Roman"/>
          <w:b/>
          <w:bCs/>
          <w:sz w:val="24"/>
          <w:szCs w:val="24"/>
        </w:rPr>
        <w:t>«Za javni natječaj – naziv radnog mjesta »,</w:t>
      </w:r>
      <w:r w:rsidRPr="0031752A">
        <w:rPr>
          <w:rFonts w:ascii="Times New Roman" w:hAnsi="Times New Roman" w:cs="Times New Roman"/>
          <w:sz w:val="24"/>
          <w:szCs w:val="24"/>
        </w:rPr>
        <w:t xml:space="preserve"> na adresu Centra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Asje </w:t>
      </w:r>
      <w:proofErr w:type="spellStart"/>
      <w:r w:rsidRPr="0031752A">
        <w:rPr>
          <w:rFonts w:ascii="Times New Roman" w:hAnsi="Times New Roman" w:cs="Times New Roman"/>
          <w:sz w:val="24"/>
          <w:szCs w:val="24"/>
        </w:rPr>
        <w:t>Petričić</w:t>
      </w:r>
      <w:proofErr w:type="spellEnd"/>
      <w:r w:rsidRPr="0031752A">
        <w:rPr>
          <w:rFonts w:ascii="Times New Roman" w:hAnsi="Times New Roman" w:cs="Times New Roman"/>
          <w:sz w:val="24"/>
          <w:szCs w:val="24"/>
        </w:rPr>
        <w:t xml:space="preserve"> 5, 23 000 Zadar.</w:t>
      </w:r>
    </w:p>
    <w:p w14:paraId="6A41DB65" w14:textId="77777777" w:rsidR="00117492" w:rsidRPr="0031752A" w:rsidRDefault="00117492" w:rsidP="00BA3343">
      <w:pPr>
        <w:jc w:val="both"/>
        <w:rPr>
          <w:rFonts w:ascii="Times New Roman" w:hAnsi="Times New Roman" w:cs="Times New Roman"/>
          <w:sz w:val="24"/>
          <w:szCs w:val="24"/>
        </w:rPr>
      </w:pPr>
      <w:r w:rsidRPr="0031752A">
        <w:rPr>
          <w:rFonts w:ascii="Times New Roman" w:hAnsi="Times New Roman" w:cs="Times New Roman"/>
          <w:sz w:val="24"/>
          <w:szCs w:val="24"/>
        </w:rPr>
        <w:t xml:space="preserve">Podnošenjem prijave na natječaj kandidati daju suglasnost Centru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da kao voditelj zbirke osobnih podataka može prikupljati, koristiti i dalje obrađivati njihove osobne podatke isključivo u svrhu provedbe natječajnog postupka sukladno propisima koji uređuju zaštitu osobnih podataka.</w:t>
      </w:r>
    </w:p>
    <w:p w14:paraId="7B8A9D0F"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Centar za pružanje usluga u zajednici </w:t>
      </w:r>
      <w:proofErr w:type="spellStart"/>
      <w:r w:rsidRPr="0031752A">
        <w:rPr>
          <w:rFonts w:ascii="Times New Roman" w:hAnsi="Times New Roman" w:cs="Times New Roman"/>
          <w:sz w:val="24"/>
          <w:szCs w:val="24"/>
        </w:rPr>
        <w:t>Mocire</w:t>
      </w:r>
      <w:proofErr w:type="spellEnd"/>
      <w:r w:rsidRPr="0031752A">
        <w:rPr>
          <w:rFonts w:ascii="Times New Roman" w:hAnsi="Times New Roman" w:cs="Times New Roman"/>
          <w:sz w:val="24"/>
          <w:szCs w:val="24"/>
        </w:rPr>
        <w:t xml:space="preserve"> zadržava pravo poništenja Natječaja u cijelosti ili dijela natječaja ne navodeći pritom razloge poništenja. </w:t>
      </w:r>
    </w:p>
    <w:p w14:paraId="0FB853D2"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 xml:space="preserve">Nepotpune i nepravovremene prijave neće se razmatrati. </w:t>
      </w:r>
    </w:p>
    <w:p w14:paraId="2D744D12" w14:textId="77777777" w:rsidR="00117492" w:rsidRPr="0031752A"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Kandidati koji budu udovoljavali formalnim uvjetima natječaja biti će pozvani na razgovor.</w:t>
      </w:r>
    </w:p>
    <w:p w14:paraId="759D9FDD" w14:textId="0538E0A7" w:rsidR="00B01CE9" w:rsidRDefault="00117492" w:rsidP="00BA3343">
      <w:pPr>
        <w:pStyle w:val="Bezproreda"/>
        <w:jc w:val="both"/>
        <w:rPr>
          <w:rFonts w:ascii="Times New Roman" w:hAnsi="Times New Roman" w:cs="Times New Roman"/>
          <w:sz w:val="24"/>
          <w:szCs w:val="24"/>
        </w:rPr>
      </w:pPr>
      <w:r w:rsidRPr="0031752A">
        <w:rPr>
          <w:rFonts w:ascii="Times New Roman" w:hAnsi="Times New Roman" w:cs="Times New Roman"/>
          <w:sz w:val="24"/>
          <w:szCs w:val="24"/>
        </w:rPr>
        <w:t>O rezultatima natječaja kandidati će biti obaviješteni putem web-stranic</w:t>
      </w:r>
      <w:r>
        <w:rPr>
          <w:rFonts w:ascii="Times New Roman" w:hAnsi="Times New Roman" w:cs="Times New Roman"/>
          <w:sz w:val="24"/>
          <w:szCs w:val="24"/>
        </w:rPr>
        <w:t>e</w:t>
      </w:r>
      <w:r w:rsidRPr="0031752A">
        <w:rPr>
          <w:rFonts w:ascii="Times New Roman" w:hAnsi="Times New Roman" w:cs="Times New Roman"/>
          <w:sz w:val="24"/>
          <w:szCs w:val="24"/>
        </w:rPr>
        <w:t xml:space="preserve"> Centra za pružanje usluga u zajednici </w:t>
      </w:r>
      <w:proofErr w:type="spellStart"/>
      <w:r w:rsidRPr="0031752A">
        <w:rPr>
          <w:rFonts w:ascii="Times New Roman" w:hAnsi="Times New Roman" w:cs="Times New Roman"/>
          <w:sz w:val="24"/>
          <w:szCs w:val="24"/>
        </w:rPr>
        <w:t>Mocire</w:t>
      </w:r>
      <w:proofErr w:type="spellEnd"/>
      <w:r w:rsidR="00962813">
        <w:rPr>
          <w:rFonts w:ascii="Times New Roman" w:hAnsi="Times New Roman" w:cs="Times New Roman"/>
          <w:sz w:val="24"/>
          <w:szCs w:val="24"/>
        </w:rPr>
        <w:t>.</w:t>
      </w:r>
    </w:p>
    <w:p w14:paraId="227A24B7" w14:textId="77777777" w:rsidR="00F47072" w:rsidRDefault="00F47072" w:rsidP="00F769F6">
      <w:pPr>
        <w:pStyle w:val="Bezproreda"/>
        <w:rPr>
          <w:rFonts w:ascii="Times New Roman" w:hAnsi="Times New Roman" w:cs="Times New Roman"/>
          <w:sz w:val="24"/>
          <w:szCs w:val="24"/>
        </w:rPr>
      </w:pPr>
    </w:p>
    <w:p w14:paraId="013FB0A0" w14:textId="77777777" w:rsidR="00F47072" w:rsidRDefault="00F47072" w:rsidP="00F769F6">
      <w:pPr>
        <w:pStyle w:val="Bezproreda"/>
        <w:rPr>
          <w:rFonts w:ascii="Times New Roman" w:hAnsi="Times New Roman" w:cs="Times New Roman"/>
          <w:sz w:val="24"/>
          <w:szCs w:val="24"/>
        </w:rPr>
      </w:pPr>
    </w:p>
    <w:p w14:paraId="11305E44" w14:textId="77777777" w:rsidR="00242724" w:rsidRDefault="00242724" w:rsidP="00F769F6">
      <w:pPr>
        <w:pStyle w:val="Bezproreda"/>
        <w:rPr>
          <w:rFonts w:ascii="Times New Roman" w:hAnsi="Times New Roman" w:cs="Times New Roman"/>
          <w:sz w:val="24"/>
          <w:szCs w:val="24"/>
        </w:rPr>
      </w:pPr>
    </w:p>
    <w:p w14:paraId="32428E5A" w14:textId="77777777" w:rsidR="00242724" w:rsidRDefault="00242724" w:rsidP="00F769F6">
      <w:pPr>
        <w:pStyle w:val="Bezproreda"/>
        <w:rPr>
          <w:rFonts w:ascii="Times New Roman" w:hAnsi="Times New Roman" w:cs="Times New Roman"/>
          <w:sz w:val="24"/>
          <w:szCs w:val="24"/>
        </w:rPr>
      </w:pPr>
    </w:p>
    <w:p w14:paraId="47239FED" w14:textId="77777777" w:rsidR="00BA3343" w:rsidRDefault="00BA3343" w:rsidP="00F769F6">
      <w:pPr>
        <w:pStyle w:val="Bezproreda"/>
        <w:rPr>
          <w:rFonts w:ascii="Times New Roman" w:hAnsi="Times New Roman" w:cs="Times New Roman"/>
          <w:sz w:val="24"/>
          <w:szCs w:val="24"/>
        </w:rPr>
      </w:pPr>
    </w:p>
    <w:p w14:paraId="74BA0886" w14:textId="77777777" w:rsidR="00BA3343" w:rsidRDefault="00BA3343" w:rsidP="00F769F6">
      <w:pPr>
        <w:pStyle w:val="Bezproreda"/>
        <w:rPr>
          <w:rFonts w:ascii="Times New Roman" w:hAnsi="Times New Roman" w:cs="Times New Roman"/>
          <w:sz w:val="24"/>
          <w:szCs w:val="24"/>
        </w:rPr>
      </w:pPr>
    </w:p>
    <w:p w14:paraId="5423B6DF" w14:textId="77777777" w:rsidR="00D343AC" w:rsidRDefault="00D343AC" w:rsidP="00F769F6">
      <w:pPr>
        <w:pStyle w:val="Bezproreda"/>
        <w:rPr>
          <w:rFonts w:ascii="Times New Roman" w:hAnsi="Times New Roman" w:cs="Times New Roman"/>
          <w:sz w:val="24"/>
          <w:szCs w:val="24"/>
        </w:rPr>
      </w:pPr>
    </w:p>
    <w:p w14:paraId="12EBF1CF" w14:textId="77777777" w:rsidR="00D343AC" w:rsidRDefault="00D343AC" w:rsidP="00F769F6">
      <w:pPr>
        <w:pStyle w:val="Bezproreda"/>
        <w:rPr>
          <w:rFonts w:ascii="Times New Roman" w:hAnsi="Times New Roman" w:cs="Times New Roman"/>
          <w:sz w:val="24"/>
          <w:szCs w:val="24"/>
        </w:rPr>
      </w:pPr>
    </w:p>
    <w:p w14:paraId="55153208" w14:textId="77777777" w:rsidR="00D343AC" w:rsidRDefault="00D343AC" w:rsidP="00F769F6">
      <w:pPr>
        <w:pStyle w:val="Bezproreda"/>
        <w:rPr>
          <w:rFonts w:ascii="Times New Roman" w:hAnsi="Times New Roman" w:cs="Times New Roman"/>
          <w:sz w:val="24"/>
          <w:szCs w:val="24"/>
        </w:rPr>
      </w:pPr>
    </w:p>
    <w:p w14:paraId="497439AC" w14:textId="77777777" w:rsidR="00D343AC" w:rsidRDefault="00D343AC" w:rsidP="00F769F6">
      <w:pPr>
        <w:pStyle w:val="Bezproreda"/>
        <w:rPr>
          <w:rFonts w:ascii="Times New Roman" w:hAnsi="Times New Roman" w:cs="Times New Roman"/>
          <w:sz w:val="24"/>
          <w:szCs w:val="24"/>
        </w:rPr>
      </w:pPr>
    </w:p>
    <w:p w14:paraId="380E621B" w14:textId="77777777" w:rsidR="00D343AC" w:rsidRDefault="00D343AC" w:rsidP="00F769F6">
      <w:pPr>
        <w:pStyle w:val="Bezproreda"/>
        <w:rPr>
          <w:rFonts w:ascii="Times New Roman" w:hAnsi="Times New Roman" w:cs="Times New Roman"/>
          <w:sz w:val="24"/>
          <w:szCs w:val="24"/>
        </w:rPr>
      </w:pPr>
    </w:p>
    <w:p w14:paraId="55E6B30E" w14:textId="77777777" w:rsidR="00BA3343" w:rsidRDefault="00BA3343" w:rsidP="00F769F6">
      <w:pPr>
        <w:pStyle w:val="Bezproreda"/>
        <w:rPr>
          <w:rFonts w:ascii="Times New Roman" w:hAnsi="Times New Roman" w:cs="Times New Roman"/>
          <w:sz w:val="24"/>
          <w:szCs w:val="24"/>
        </w:rPr>
      </w:pPr>
    </w:p>
    <w:p w14:paraId="780D73B1" w14:textId="77777777" w:rsidR="00BA3343" w:rsidRDefault="00BA3343" w:rsidP="00F769F6">
      <w:pPr>
        <w:pStyle w:val="Bezproreda"/>
        <w:rPr>
          <w:rFonts w:ascii="Times New Roman" w:hAnsi="Times New Roman" w:cs="Times New Roman"/>
          <w:sz w:val="24"/>
          <w:szCs w:val="24"/>
        </w:rPr>
      </w:pPr>
    </w:p>
    <w:p w14:paraId="0C706565" w14:textId="77777777" w:rsidR="00876DB8" w:rsidRDefault="00876DB8" w:rsidP="00F769F6">
      <w:pPr>
        <w:pStyle w:val="Bezproreda"/>
        <w:rPr>
          <w:rFonts w:ascii="Times New Roman" w:hAnsi="Times New Roman" w:cs="Times New Roman"/>
          <w:sz w:val="24"/>
          <w:szCs w:val="24"/>
        </w:rPr>
      </w:pPr>
    </w:p>
    <w:p w14:paraId="2E5FDE55" w14:textId="77777777" w:rsidR="00876DB8" w:rsidRDefault="00876DB8" w:rsidP="00F769F6">
      <w:pPr>
        <w:pStyle w:val="Bezproreda"/>
        <w:rPr>
          <w:rFonts w:ascii="Times New Roman" w:hAnsi="Times New Roman" w:cs="Times New Roman"/>
          <w:sz w:val="24"/>
          <w:szCs w:val="24"/>
        </w:rPr>
      </w:pPr>
    </w:p>
    <w:p w14:paraId="4AFB2462" w14:textId="77777777" w:rsidR="00F769F6" w:rsidRDefault="00F769F6" w:rsidP="00F769F6">
      <w:pPr>
        <w:pStyle w:val="Bezproreda"/>
        <w:rPr>
          <w:rFonts w:ascii="Times New Roman" w:hAnsi="Times New Roman" w:cs="Times New Roman"/>
          <w:sz w:val="24"/>
          <w:szCs w:val="24"/>
        </w:rPr>
      </w:pPr>
    </w:p>
    <w:p w14:paraId="31740F29" w14:textId="77777777" w:rsidR="00F769F6" w:rsidRPr="0031752A" w:rsidRDefault="00F769F6" w:rsidP="00F769F6">
      <w:pPr>
        <w:pStyle w:val="Bezproreda"/>
        <w:rPr>
          <w:rFonts w:ascii="Times New Roman" w:hAnsi="Times New Roman" w:cs="Times New Roman"/>
          <w:sz w:val="24"/>
          <w:szCs w:val="24"/>
        </w:rPr>
      </w:pPr>
    </w:p>
    <w:p w14:paraId="2C58CCAC" w14:textId="77777777" w:rsidR="00117492" w:rsidRPr="0031752A" w:rsidRDefault="00117492" w:rsidP="00117492">
      <w:pPr>
        <w:pStyle w:val="Bezproreda"/>
        <w:jc w:val="right"/>
        <w:rPr>
          <w:rFonts w:ascii="Times New Roman" w:hAnsi="Times New Roman" w:cs="Times New Roman"/>
          <w:sz w:val="24"/>
          <w:szCs w:val="24"/>
        </w:rPr>
      </w:pPr>
    </w:p>
    <w:p w14:paraId="65B0A791" w14:textId="77777777" w:rsidR="00117492" w:rsidRPr="0031752A" w:rsidRDefault="00117492" w:rsidP="00117492">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Ravnateljica:</w:t>
      </w:r>
    </w:p>
    <w:p w14:paraId="3CBFA0FC" w14:textId="487FF02D" w:rsidR="00FD1B81" w:rsidRPr="00E222F5" w:rsidRDefault="00117492" w:rsidP="00F769F6">
      <w:pPr>
        <w:pStyle w:val="Bezproreda"/>
        <w:jc w:val="right"/>
        <w:rPr>
          <w:rFonts w:ascii="Times New Roman" w:hAnsi="Times New Roman" w:cs="Times New Roman"/>
          <w:sz w:val="24"/>
          <w:szCs w:val="24"/>
        </w:rPr>
      </w:pPr>
      <w:r w:rsidRPr="0031752A">
        <w:rPr>
          <w:rFonts w:ascii="Times New Roman" w:hAnsi="Times New Roman" w:cs="Times New Roman"/>
          <w:sz w:val="24"/>
          <w:szCs w:val="24"/>
        </w:rPr>
        <w:t xml:space="preserve">Jelena Milin, </w:t>
      </w:r>
      <w:proofErr w:type="spellStart"/>
      <w:r w:rsidRPr="0031752A">
        <w:rPr>
          <w:rFonts w:ascii="Times New Roman" w:hAnsi="Times New Roman" w:cs="Times New Roman"/>
          <w:sz w:val="24"/>
          <w:szCs w:val="24"/>
        </w:rPr>
        <w:t>dipl.soc.radnica</w:t>
      </w:r>
      <w:proofErr w:type="spellEnd"/>
    </w:p>
    <w:sectPr w:rsidR="00FD1B81" w:rsidRPr="00E222F5" w:rsidSect="00F769F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352"/>
    <w:multiLevelType w:val="hybridMultilevel"/>
    <w:tmpl w:val="1F7417A0"/>
    <w:lvl w:ilvl="0" w:tplc="47F04646">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656463"/>
    <w:multiLevelType w:val="hybridMultilevel"/>
    <w:tmpl w:val="5DF2970A"/>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693723"/>
    <w:multiLevelType w:val="hybridMultilevel"/>
    <w:tmpl w:val="0D1408C6"/>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26224B"/>
    <w:multiLevelType w:val="hybridMultilevel"/>
    <w:tmpl w:val="B032DE6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3312D1"/>
    <w:multiLevelType w:val="hybridMultilevel"/>
    <w:tmpl w:val="421CA820"/>
    <w:lvl w:ilvl="0" w:tplc="E304B57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233E9C"/>
    <w:multiLevelType w:val="hybridMultilevel"/>
    <w:tmpl w:val="A6A24090"/>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E738F5"/>
    <w:multiLevelType w:val="hybridMultilevel"/>
    <w:tmpl w:val="AC585C5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225991"/>
    <w:multiLevelType w:val="hybridMultilevel"/>
    <w:tmpl w:val="CAFCCE04"/>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2A4371C"/>
    <w:multiLevelType w:val="hybridMultilevel"/>
    <w:tmpl w:val="9A2E54A6"/>
    <w:lvl w:ilvl="0" w:tplc="FF9A6DB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244D35"/>
    <w:multiLevelType w:val="hybridMultilevel"/>
    <w:tmpl w:val="853E2F28"/>
    <w:lvl w:ilvl="0" w:tplc="C0589A9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F40F53"/>
    <w:multiLevelType w:val="hybridMultilevel"/>
    <w:tmpl w:val="692E978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8514DC"/>
    <w:multiLevelType w:val="hybridMultilevel"/>
    <w:tmpl w:val="1C08C8FA"/>
    <w:lvl w:ilvl="0" w:tplc="F3B4C326">
      <w:start w:val="1"/>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2F043F8"/>
    <w:multiLevelType w:val="hybridMultilevel"/>
    <w:tmpl w:val="321268F2"/>
    <w:lvl w:ilvl="0" w:tplc="47F0464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6A15955"/>
    <w:multiLevelType w:val="hybridMultilevel"/>
    <w:tmpl w:val="B8842CAA"/>
    <w:lvl w:ilvl="0" w:tplc="CCEAD6E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91893231">
    <w:abstractNumId w:val="10"/>
  </w:num>
  <w:num w:numId="2" w16cid:durableId="545721264">
    <w:abstractNumId w:val="11"/>
  </w:num>
  <w:num w:numId="3" w16cid:durableId="604925478">
    <w:abstractNumId w:val="5"/>
  </w:num>
  <w:num w:numId="4" w16cid:durableId="1977249268">
    <w:abstractNumId w:val="2"/>
  </w:num>
  <w:num w:numId="5" w16cid:durableId="1808742979">
    <w:abstractNumId w:val="9"/>
  </w:num>
  <w:num w:numId="6" w16cid:durableId="1247953705">
    <w:abstractNumId w:val="8"/>
  </w:num>
  <w:num w:numId="7" w16cid:durableId="558709330">
    <w:abstractNumId w:val="12"/>
  </w:num>
  <w:num w:numId="8" w16cid:durableId="1128429692">
    <w:abstractNumId w:val="1"/>
  </w:num>
  <w:num w:numId="9" w16cid:durableId="2115242122">
    <w:abstractNumId w:val="7"/>
  </w:num>
  <w:num w:numId="10" w16cid:durableId="1792556517">
    <w:abstractNumId w:val="6"/>
  </w:num>
  <w:num w:numId="11" w16cid:durableId="1752194647">
    <w:abstractNumId w:val="3"/>
  </w:num>
  <w:num w:numId="12" w16cid:durableId="869873844">
    <w:abstractNumId w:val="13"/>
  </w:num>
  <w:num w:numId="13" w16cid:durableId="162858417">
    <w:abstractNumId w:val="4"/>
  </w:num>
  <w:num w:numId="14" w16cid:durableId="84043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6A"/>
    <w:rsid w:val="00003ABC"/>
    <w:rsid w:val="00037190"/>
    <w:rsid w:val="000556A3"/>
    <w:rsid w:val="00065CCB"/>
    <w:rsid w:val="0006648D"/>
    <w:rsid w:val="000977A2"/>
    <w:rsid w:val="000C044B"/>
    <w:rsid w:val="000D559B"/>
    <w:rsid w:val="000E5196"/>
    <w:rsid w:val="0010413F"/>
    <w:rsid w:val="00107FC3"/>
    <w:rsid w:val="00116456"/>
    <w:rsid w:val="00117492"/>
    <w:rsid w:val="001346F1"/>
    <w:rsid w:val="00144B88"/>
    <w:rsid w:val="0015297C"/>
    <w:rsid w:val="00152AB9"/>
    <w:rsid w:val="00166407"/>
    <w:rsid w:val="001718DE"/>
    <w:rsid w:val="00180CB4"/>
    <w:rsid w:val="001A4374"/>
    <w:rsid w:val="001D69A7"/>
    <w:rsid w:val="002002C9"/>
    <w:rsid w:val="002028A9"/>
    <w:rsid w:val="00242724"/>
    <w:rsid w:val="002724E1"/>
    <w:rsid w:val="00281CAC"/>
    <w:rsid w:val="00287EC0"/>
    <w:rsid w:val="002932BE"/>
    <w:rsid w:val="002A583B"/>
    <w:rsid w:val="002D16B1"/>
    <w:rsid w:val="002E5F7C"/>
    <w:rsid w:val="00335B39"/>
    <w:rsid w:val="003853EC"/>
    <w:rsid w:val="00390CCA"/>
    <w:rsid w:val="00392B6A"/>
    <w:rsid w:val="003D14D0"/>
    <w:rsid w:val="00424605"/>
    <w:rsid w:val="00434E69"/>
    <w:rsid w:val="0044424E"/>
    <w:rsid w:val="004A7D89"/>
    <w:rsid w:val="004D6FBE"/>
    <w:rsid w:val="004E0604"/>
    <w:rsid w:val="00514857"/>
    <w:rsid w:val="0054515E"/>
    <w:rsid w:val="00547A4F"/>
    <w:rsid w:val="00547BF7"/>
    <w:rsid w:val="00580741"/>
    <w:rsid w:val="005D7579"/>
    <w:rsid w:val="005F7B46"/>
    <w:rsid w:val="006045F6"/>
    <w:rsid w:val="00611222"/>
    <w:rsid w:val="00622430"/>
    <w:rsid w:val="00640A72"/>
    <w:rsid w:val="006427B8"/>
    <w:rsid w:val="00667C09"/>
    <w:rsid w:val="00680CDB"/>
    <w:rsid w:val="006F0A48"/>
    <w:rsid w:val="006F57EF"/>
    <w:rsid w:val="00702A7E"/>
    <w:rsid w:val="00723A92"/>
    <w:rsid w:val="00733EF4"/>
    <w:rsid w:val="00753162"/>
    <w:rsid w:val="007571E5"/>
    <w:rsid w:val="00761138"/>
    <w:rsid w:val="00772813"/>
    <w:rsid w:val="00775043"/>
    <w:rsid w:val="00795C7F"/>
    <w:rsid w:val="00796DE8"/>
    <w:rsid w:val="007C33D3"/>
    <w:rsid w:val="007D718F"/>
    <w:rsid w:val="00826AE7"/>
    <w:rsid w:val="00832DB9"/>
    <w:rsid w:val="00852596"/>
    <w:rsid w:val="00876DB8"/>
    <w:rsid w:val="00880CAC"/>
    <w:rsid w:val="00892875"/>
    <w:rsid w:val="008B58C7"/>
    <w:rsid w:val="008D095B"/>
    <w:rsid w:val="008F20C5"/>
    <w:rsid w:val="009055A2"/>
    <w:rsid w:val="00910593"/>
    <w:rsid w:val="00924002"/>
    <w:rsid w:val="00927D02"/>
    <w:rsid w:val="0094225E"/>
    <w:rsid w:val="00962813"/>
    <w:rsid w:val="00973907"/>
    <w:rsid w:val="009927A1"/>
    <w:rsid w:val="009B034C"/>
    <w:rsid w:val="009D190F"/>
    <w:rsid w:val="009D4DA9"/>
    <w:rsid w:val="009E1529"/>
    <w:rsid w:val="00A0284A"/>
    <w:rsid w:val="00A0775D"/>
    <w:rsid w:val="00A15C02"/>
    <w:rsid w:val="00A3418F"/>
    <w:rsid w:val="00A347E2"/>
    <w:rsid w:val="00A757D1"/>
    <w:rsid w:val="00A9615D"/>
    <w:rsid w:val="00AB6B22"/>
    <w:rsid w:val="00AD0FC6"/>
    <w:rsid w:val="00B01CE9"/>
    <w:rsid w:val="00B1039B"/>
    <w:rsid w:val="00B4461E"/>
    <w:rsid w:val="00B472BB"/>
    <w:rsid w:val="00BA3343"/>
    <w:rsid w:val="00BA5DD4"/>
    <w:rsid w:val="00BF6F56"/>
    <w:rsid w:val="00C03618"/>
    <w:rsid w:val="00C22623"/>
    <w:rsid w:val="00C37D01"/>
    <w:rsid w:val="00C8369C"/>
    <w:rsid w:val="00C85520"/>
    <w:rsid w:val="00CC77D1"/>
    <w:rsid w:val="00D053DB"/>
    <w:rsid w:val="00D343AC"/>
    <w:rsid w:val="00D37427"/>
    <w:rsid w:val="00D60699"/>
    <w:rsid w:val="00D6323A"/>
    <w:rsid w:val="00D96F6D"/>
    <w:rsid w:val="00DA5200"/>
    <w:rsid w:val="00DA5204"/>
    <w:rsid w:val="00DA5C3E"/>
    <w:rsid w:val="00DB5A43"/>
    <w:rsid w:val="00DC2CA4"/>
    <w:rsid w:val="00DC6B8A"/>
    <w:rsid w:val="00DF6DB3"/>
    <w:rsid w:val="00E076FE"/>
    <w:rsid w:val="00E15530"/>
    <w:rsid w:val="00E21DF1"/>
    <w:rsid w:val="00E222F5"/>
    <w:rsid w:val="00E25C0A"/>
    <w:rsid w:val="00E2657A"/>
    <w:rsid w:val="00E3376A"/>
    <w:rsid w:val="00E42C45"/>
    <w:rsid w:val="00E436BA"/>
    <w:rsid w:val="00E44788"/>
    <w:rsid w:val="00E52529"/>
    <w:rsid w:val="00E708DE"/>
    <w:rsid w:val="00E80E60"/>
    <w:rsid w:val="00E95940"/>
    <w:rsid w:val="00EA2AD7"/>
    <w:rsid w:val="00ED0241"/>
    <w:rsid w:val="00ED5D50"/>
    <w:rsid w:val="00EF1A36"/>
    <w:rsid w:val="00EF4BB7"/>
    <w:rsid w:val="00EF5C3E"/>
    <w:rsid w:val="00F07F6B"/>
    <w:rsid w:val="00F32E95"/>
    <w:rsid w:val="00F47072"/>
    <w:rsid w:val="00F53771"/>
    <w:rsid w:val="00F60B0B"/>
    <w:rsid w:val="00F75D5B"/>
    <w:rsid w:val="00F769F6"/>
    <w:rsid w:val="00F8585A"/>
    <w:rsid w:val="00F87EA5"/>
    <w:rsid w:val="00F9305E"/>
    <w:rsid w:val="00FC27C7"/>
    <w:rsid w:val="00FC4C7F"/>
    <w:rsid w:val="00FC7218"/>
    <w:rsid w:val="00FD1B81"/>
    <w:rsid w:val="00FD6CE4"/>
    <w:rsid w:val="00FE273B"/>
    <w:rsid w:val="00FE31AC"/>
    <w:rsid w:val="00FE3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1791"/>
  <w15:docId w15:val="{12E23C89-07C3-4FBE-8C2B-81B8C9B6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1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4374"/>
    <w:pPr>
      <w:ind w:left="720"/>
      <w:contextualSpacing/>
    </w:pPr>
  </w:style>
  <w:style w:type="paragraph" w:styleId="Bezproreda">
    <w:name w:val="No Spacing"/>
    <w:uiPriority w:val="1"/>
    <w:qFormat/>
    <w:rsid w:val="00E25C0A"/>
  </w:style>
  <w:style w:type="character" w:styleId="Hiperveza">
    <w:name w:val="Hyperlink"/>
    <w:basedOn w:val="Zadanifontodlomka"/>
    <w:uiPriority w:val="99"/>
    <w:unhideWhenUsed/>
    <w:rsid w:val="000E5196"/>
    <w:rPr>
      <w:color w:val="0000FF"/>
      <w:u w:val="single"/>
    </w:rPr>
  </w:style>
  <w:style w:type="character" w:styleId="Nerijeenospominjanje">
    <w:name w:val="Unresolved Mention"/>
    <w:basedOn w:val="Zadanifontodlomka"/>
    <w:uiPriority w:val="99"/>
    <w:semiHidden/>
    <w:unhideWhenUsed/>
    <w:rsid w:val="00962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A08E-4115-4A8E-ABD9-A7EF74A2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899</Words>
  <Characters>5670</Characters>
  <Application>Microsoft Office Word</Application>
  <DocSecurity>0</DocSecurity>
  <Lines>138</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Mirjana Vučetić</cp:lastModifiedBy>
  <cp:revision>39</cp:revision>
  <cp:lastPrinted>2024-09-25T07:17:00Z</cp:lastPrinted>
  <dcterms:created xsi:type="dcterms:W3CDTF">2025-02-20T07:03:00Z</dcterms:created>
  <dcterms:modified xsi:type="dcterms:W3CDTF">2026-02-23T12:52:00Z</dcterms:modified>
</cp:coreProperties>
</file>